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07A" w:rsidRPr="005B507A" w:rsidRDefault="005B507A" w:rsidP="005B507A">
      <w:pPr>
        <w:spacing w:line="600" w:lineRule="auto"/>
        <w:jc w:val="center"/>
        <w:rPr>
          <w:rFonts w:ascii="黑体" w:eastAsia="黑体" w:hAnsi="黑体"/>
          <w:b/>
          <w:bCs/>
          <w:color w:val="00B0F0"/>
          <w:sz w:val="36"/>
          <w:szCs w:val="32"/>
          <w:lang w:val="zh-CN"/>
        </w:rPr>
      </w:pPr>
      <w:r w:rsidRPr="005B507A">
        <w:rPr>
          <w:rFonts w:ascii="黑体" w:eastAsia="黑体" w:hAnsi="黑体"/>
          <w:b/>
          <w:bCs/>
          <w:noProof/>
          <w:color w:val="00B0F0"/>
          <w:sz w:val="36"/>
          <w:szCs w:val="32"/>
        </w:rPr>
        <w:drawing>
          <wp:anchor distT="0" distB="0" distL="114300" distR="114300" simplePos="0" relativeHeight="251659264" behindDoc="0" locked="0" layoutInCell="1" allowOverlap="1" wp14:anchorId="1043EB7A" wp14:editId="18AD569A">
            <wp:simplePos x="0" y="0"/>
            <wp:positionH relativeFrom="page">
              <wp:posOffset>11379200</wp:posOffset>
            </wp:positionH>
            <wp:positionV relativeFrom="topMargin">
              <wp:posOffset>12204700</wp:posOffset>
            </wp:positionV>
            <wp:extent cx="368300" cy="457200"/>
            <wp:effectExtent l="0" t="0" r="0" b="0"/>
            <wp:wrapNone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B507A">
        <w:rPr>
          <w:rFonts w:ascii="黑体" w:eastAsia="黑体" w:hAnsi="黑体"/>
          <w:b/>
          <w:bCs/>
          <w:color w:val="00B0F0"/>
          <w:sz w:val="36"/>
          <w:szCs w:val="32"/>
          <w:lang w:val="zh-CN"/>
        </w:rPr>
        <w:t>专题</w:t>
      </w:r>
      <w:r w:rsidRPr="005B507A">
        <w:rPr>
          <w:rFonts w:ascii="黑体" w:eastAsia="黑体" w:hAnsi="黑体"/>
          <w:b/>
          <w:bCs/>
          <w:color w:val="00B0F0"/>
          <w:sz w:val="36"/>
          <w:szCs w:val="32"/>
        </w:rPr>
        <w:t xml:space="preserve">5 </w:t>
      </w:r>
      <w:r w:rsidRPr="005B507A">
        <w:rPr>
          <w:rFonts w:ascii="黑体" w:eastAsia="黑体" w:hAnsi="黑体"/>
          <w:b/>
          <w:bCs/>
          <w:color w:val="00B0F0"/>
          <w:sz w:val="36"/>
          <w:szCs w:val="32"/>
          <w:lang w:val="zh-CN"/>
        </w:rPr>
        <w:t>热量、效率相</w:t>
      </w:r>
      <w:bookmarkStart w:id="0" w:name="_GoBack"/>
      <w:bookmarkEnd w:id="0"/>
      <w:r w:rsidRPr="005B507A">
        <w:rPr>
          <w:rFonts w:ascii="黑体" w:eastAsia="黑体" w:hAnsi="黑体"/>
          <w:b/>
          <w:bCs/>
          <w:color w:val="00B0F0"/>
          <w:sz w:val="36"/>
          <w:szCs w:val="32"/>
          <w:lang w:val="zh-CN"/>
        </w:rPr>
        <w:t>关计算类专题</w:t>
      </w:r>
    </w:p>
    <w:p w:rsidR="005B507A" w:rsidRDefault="005B507A" w:rsidP="005B507A">
      <w:pPr>
        <w:spacing w:line="600" w:lineRule="auto"/>
        <w:jc w:val="center"/>
        <w:rPr>
          <w:b/>
          <w:bCs/>
          <w:sz w:val="32"/>
          <w:szCs w:val="32"/>
          <w:lang w:val="zh-CN"/>
        </w:rPr>
      </w:pPr>
      <w:r>
        <w:rPr>
          <w:b/>
          <w:bCs/>
          <w:noProof/>
          <w:sz w:val="32"/>
          <w:szCs w:val="32"/>
        </w:rPr>
        <w:drawing>
          <wp:inline distT="0" distB="0" distL="0" distR="0">
            <wp:extent cx="6191250" cy="295275"/>
            <wp:effectExtent l="0" t="0" r="0" b="9525"/>
            <wp:docPr id="30" name="图片 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507A" w:rsidRDefault="005B507A" w:rsidP="005B507A">
      <w:pPr>
        <w:spacing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1.</w:t>
      </w:r>
      <w:r>
        <w:rPr>
          <w:b/>
          <w:bCs/>
          <w:sz w:val="24"/>
          <w:szCs w:val="24"/>
        </w:rPr>
        <w:t>比热容表达式</w:t>
      </w:r>
    </w:p>
    <w:p w:rsidR="005B507A" w:rsidRDefault="005B507A" w:rsidP="005B507A">
      <w:pPr>
        <w:spacing w:line="360" w:lineRule="auto"/>
        <w:ind w:firstLineChars="100" w:firstLine="210"/>
        <w:textAlignment w:val="center"/>
        <w:rPr>
          <w:b/>
          <w:bCs/>
          <w:sz w:val="24"/>
          <w:szCs w:val="24"/>
        </w:rPr>
      </w:pPr>
      <w:r>
        <w:rPr>
          <w:position w:val="-30"/>
          <w:sz w:val="24"/>
          <w:szCs w:val="24"/>
        </w:rPr>
        <w:object w:dxaOrig="126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389" o:spid="_x0000_i1025" type="#_x0000_t75" alt="学科网(www.zxxk.com)--教育资源门户，提供试题试卷、教案、课件、教学论文、素材等各类教学资源库下载，还有大量丰富的教学资讯！" style="width:63pt;height:33.75pt;mso-position-horizontal-relative:page;mso-position-vertical-relative:page" o:ole="">
            <v:imagedata r:id="rId9" o:title=""/>
          </v:shape>
          <o:OLEObject Type="Embed" ProgID="Equation.3" ShapeID="对象 389" DrawAspect="Content" ObjectID="_1661628145" r:id="rId10"/>
        </w:object>
      </w:r>
      <w:r>
        <w:rPr>
          <w:position w:val="-30"/>
          <w:sz w:val="24"/>
          <w:szCs w:val="24"/>
        </w:rPr>
        <w:t>或</w:t>
      </w:r>
      <w:r>
        <w:rPr>
          <w:position w:val="-24"/>
          <w:sz w:val="24"/>
          <w:szCs w:val="24"/>
        </w:rPr>
        <w:object w:dxaOrig="859" w:dyaOrig="620">
          <v:shape id="对象 390" o:spid="_x0000_i1026" type="#_x0000_t75" alt="学科网(www.zxxk.com)--教育资源门户，提供试题试卷、教案、课件、教学论文、素材等各类教学资源库下载，还有大量丰富的教学资讯！" style="width:42.75pt;height:30.75pt;mso-position-horizontal-relative:page;mso-position-vertical-relative:page" o:ole="">
            <v:imagedata r:id="rId11" o:title=""/>
          </v:shape>
          <o:OLEObject Type="Embed" ProgID="Equation.3" ShapeID="对象 390" DrawAspect="Content" ObjectID="_1661628146" r:id="rId12"/>
        </w:object>
      </w:r>
    </w:p>
    <w:p w:rsidR="005B507A" w:rsidRDefault="005B507A" w:rsidP="005B507A">
      <w:pPr>
        <w:spacing w:line="360" w:lineRule="auto"/>
        <w:ind w:firstLineChars="100" w:firstLine="240"/>
        <w:rPr>
          <w:sz w:val="24"/>
          <w:szCs w:val="24"/>
        </w:rPr>
      </w:pPr>
      <w:r>
        <w:rPr>
          <w:sz w:val="24"/>
          <w:szCs w:val="24"/>
        </w:rPr>
        <w:t>单位</w:t>
      </w:r>
    </w:p>
    <w:p w:rsidR="005B507A" w:rsidRDefault="005B507A" w:rsidP="005B507A">
      <w:pPr>
        <w:spacing w:line="360" w:lineRule="auto"/>
        <w:ind w:firstLineChars="100" w:firstLine="210"/>
        <w:rPr>
          <w:sz w:val="24"/>
          <w:szCs w:val="24"/>
        </w:rPr>
      </w:pPr>
      <w:r>
        <w:rPr>
          <w:position w:val="-10"/>
          <w:sz w:val="24"/>
          <w:szCs w:val="24"/>
        </w:rPr>
        <w:object w:dxaOrig="1100" w:dyaOrig="320">
          <v:shape id="对象 391" o:spid="_x0000_i1027" type="#_x0000_t75" alt="学科网(www.zxxk.com)--教育资源门户，提供试题试卷、教案、课件、教学论文、素材等各类教学资源库下载，还有大量丰富的教学资讯！" style="width:54.75pt;height:15.75pt;mso-position-horizontal-relative:page;mso-position-vertical-relative:page" o:ole="">
            <v:imagedata r:id="rId13" o:title=""/>
          </v:shape>
          <o:OLEObject Type="Embed" ProgID="Equation.3" ShapeID="对象 391" DrawAspect="Content" ObjectID="_1661628147" r:id="rId14"/>
        </w:object>
      </w:r>
      <w:r>
        <w:rPr>
          <w:sz w:val="24"/>
          <w:szCs w:val="24"/>
        </w:rPr>
        <w:t>，读作：焦耳每千克摄氏度。（注意加上括号）</w:t>
      </w:r>
    </w:p>
    <w:p w:rsidR="005B507A" w:rsidRDefault="005B507A" w:rsidP="005B507A">
      <w:pPr>
        <w:spacing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2.</w:t>
      </w:r>
      <w:r>
        <w:rPr>
          <w:b/>
          <w:bCs/>
          <w:sz w:val="24"/>
          <w:szCs w:val="24"/>
        </w:rPr>
        <w:t>热量公式：</w:t>
      </w:r>
    </w:p>
    <w:p w:rsidR="005B507A" w:rsidRDefault="005B507A" w:rsidP="005B507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>吸热：</w:t>
      </w:r>
      <w:r>
        <w:rPr>
          <w:position w:val="-12"/>
          <w:sz w:val="24"/>
          <w:szCs w:val="24"/>
        </w:rPr>
        <w:object w:dxaOrig="1520" w:dyaOrig="360">
          <v:shape id="对象 383" o:spid="_x0000_i1028" type="#_x0000_t75" alt="学科网(www.zxxk.com)--教育资源门户，提供试题试卷、教案、课件、教学论文、素材等各类教学资源库下载，还有大量丰富的教学资讯！" style="width:75.75pt;height:18pt;mso-position-horizontal-relative:page;mso-position-vertical-relative:page" o:ole="">
            <v:imagedata r:id="rId15" o:title=""/>
          </v:shape>
          <o:OLEObject Type="Embed" ProgID="Equation.3" ShapeID="对象 383" DrawAspect="Content" ObjectID="_1661628148" r:id="rId16"/>
        </w:object>
      </w:r>
      <w:r>
        <w:rPr>
          <w:sz w:val="24"/>
          <w:szCs w:val="24"/>
        </w:rPr>
        <w:t>或</w:t>
      </w:r>
      <w:r>
        <w:rPr>
          <w:position w:val="-12"/>
          <w:sz w:val="24"/>
          <w:szCs w:val="24"/>
        </w:rPr>
        <w:object w:dxaOrig="1140" w:dyaOrig="360">
          <v:shape id="对象 384" o:spid="_x0000_i1029" type="#_x0000_t75" alt="学科网(www.zxxk.com)--教育资源门户，提供试题试卷、教案、课件、教学论文、素材等各类教学资源库下载，还有大量丰富的教学资讯！" style="width:57pt;height:18pt;mso-position-horizontal-relative:page;mso-position-vertical-relative:page" o:ole="">
            <v:imagedata r:id="rId17" o:title=""/>
          </v:shape>
          <o:OLEObject Type="Embed" ProgID="Equation.3" ShapeID="对象 384" DrawAspect="Content" ObjectID="_1661628149" r:id="rId18"/>
        </w:object>
      </w:r>
    </w:p>
    <w:p w:rsidR="005B507A" w:rsidRDefault="005B507A" w:rsidP="005B507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>放热：</w:t>
      </w:r>
      <w:r>
        <w:rPr>
          <w:position w:val="-14"/>
          <w:sz w:val="24"/>
          <w:szCs w:val="24"/>
        </w:rPr>
        <w:object w:dxaOrig="1540" w:dyaOrig="380">
          <v:shape id="对象 385" o:spid="_x0000_i1030" type="#_x0000_t75" alt="学科网(www.zxxk.com)--教育资源门户，提供试题试卷、教案、课件、教学论文、素材等各类教学资源库下载，还有大量丰富的教学资讯！" style="width:77.25pt;height:18.75pt;mso-position-horizontal-relative:page;mso-position-vertical-relative:page" o:ole="">
            <v:imagedata r:id="rId19" o:title=""/>
          </v:shape>
          <o:OLEObject Type="Embed" ProgID="Equation.3" ShapeID="对象 385" DrawAspect="Content" ObjectID="_1661628150" r:id="rId20"/>
        </w:object>
      </w:r>
      <w:r>
        <w:rPr>
          <w:sz w:val="24"/>
          <w:szCs w:val="24"/>
        </w:rPr>
        <w:t>或</w:t>
      </w:r>
      <w:r>
        <w:rPr>
          <w:position w:val="-14"/>
          <w:sz w:val="24"/>
          <w:szCs w:val="24"/>
        </w:rPr>
        <w:object w:dxaOrig="1140" w:dyaOrig="380">
          <v:shape id="对象 386" o:spid="_x0000_i1031" type="#_x0000_t75" alt="学科网(www.zxxk.com)--教育资源门户，提供试题试卷、教案、课件、教学论文、素材等各类教学资源库下载，还有大量丰富的教学资讯！" style="width:57pt;height:18.75pt;mso-position-horizontal-relative:page;mso-position-vertical-relative:page" o:ole="">
            <v:imagedata r:id="rId21" o:title=""/>
          </v:shape>
          <o:OLEObject Type="Embed" ProgID="Equation.3" ShapeID="对象 386" DrawAspect="Content" ObjectID="_1661628151" r:id="rId22"/>
        </w:object>
      </w:r>
    </w:p>
    <w:p w:rsidR="005B507A" w:rsidRDefault="005B507A" w:rsidP="005B507A">
      <w:pPr>
        <w:spacing w:line="360" w:lineRule="auto"/>
        <w:textAlignment w:val="center"/>
        <w:rPr>
          <w:position w:val="-24"/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>求质量：</w:t>
      </w:r>
      <w:r>
        <w:rPr>
          <w:sz w:val="24"/>
          <w:szCs w:val="24"/>
        </w:rPr>
        <w:object w:dxaOrig="859" w:dyaOrig="620">
          <v:shape id="对象 387" o:spid="_x0000_i1032" type="#_x0000_t75" alt="学科网(www.zxxk.com)--教育资源门户，提供试题试卷、教案、课件、教学论文、素材等各类教学资源库下载，还有大量丰富的教学资讯！" style="width:42.75pt;height:30.75pt;mso-position-horizontal-relative:page;mso-position-vertical-relative:page" o:ole="">
            <v:imagedata r:id="rId23" o:title=""/>
          </v:shape>
          <o:OLEObject Type="Embed" ProgID="Equation.3" ShapeID="对象 387" DrawAspect="Content" ObjectID="_1661628152" r:id="rId24"/>
        </w:object>
      </w:r>
    </w:p>
    <w:p w:rsidR="005B507A" w:rsidRDefault="005B507A" w:rsidP="005B507A">
      <w:pPr>
        <w:ind w:firstLineChars="100" w:firstLine="240"/>
        <w:textAlignment w:val="center"/>
        <w:rPr>
          <w:sz w:val="24"/>
          <w:szCs w:val="24"/>
        </w:rPr>
      </w:pPr>
      <w:r>
        <w:rPr>
          <w:sz w:val="24"/>
          <w:szCs w:val="24"/>
        </w:rPr>
        <w:t>单位：</w:t>
      </w:r>
      <w:r>
        <w:rPr>
          <w:noProof/>
          <w:sz w:val="24"/>
          <w:szCs w:val="24"/>
        </w:rPr>
        <w:drawing>
          <wp:inline distT="0" distB="0" distL="0" distR="0">
            <wp:extent cx="2600325" cy="581025"/>
            <wp:effectExtent l="0" t="0" r="9525" b="0"/>
            <wp:docPr id="29" name="图片 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507A" w:rsidRDefault="005B507A" w:rsidP="005B507A">
      <w:pPr>
        <w:spacing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</w:t>
      </w:r>
      <w:r>
        <w:rPr>
          <w:b/>
          <w:bCs/>
          <w:sz w:val="24"/>
          <w:szCs w:val="24"/>
        </w:rPr>
        <w:t>热值计算公式：</w:t>
      </w:r>
    </w:p>
    <w:p w:rsidR="005B507A" w:rsidRDefault="005B507A" w:rsidP="005B507A">
      <w:pPr>
        <w:ind w:firstLineChars="100" w:firstLine="210"/>
        <w:textAlignment w:val="center"/>
        <w:rPr>
          <w:sz w:val="24"/>
          <w:szCs w:val="24"/>
        </w:rPr>
      </w:pPr>
      <w:r>
        <w:rPr>
          <w:sz w:val="24"/>
          <w:szCs w:val="24"/>
        </w:rPr>
        <w:object w:dxaOrig="940" w:dyaOrig="380">
          <v:shape id="对象 392" o:spid="_x0000_i1033" type="#_x0000_t75" alt="学科网(www.zxxk.com)--教育资源门户，提供试题试卷、教案、课件、教学论文、素材等各类教学资源库下载，还有大量丰富的教学资讯！" style="width:47.25pt;height:18.75pt;mso-position-horizontal-relative:page;mso-position-vertical-relative:page" o:ole="">
            <v:imagedata r:id="rId26" o:title=""/>
          </v:shape>
          <o:OLEObject Type="Embed" ProgID="Equation.3" ShapeID="对象 392" DrawAspect="Content" ObjectID="_1661628153" r:id="rId27"/>
        </w:object>
      </w:r>
      <w:r>
        <w:rPr>
          <w:sz w:val="24"/>
          <w:szCs w:val="24"/>
        </w:rPr>
        <w:t>（固体、液体）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变式：</w:t>
      </w:r>
      <w:r>
        <w:rPr>
          <w:sz w:val="24"/>
          <w:szCs w:val="24"/>
        </w:rPr>
        <w:object w:dxaOrig="700" w:dyaOrig="660">
          <v:shape id="对象 393" o:spid="_x0000_i1034" type="#_x0000_t75" alt="学科网(www.zxxk.com)--教育资源门户，提供试题试卷、教案、课件、教学论文、素材等各类教学资源库下载，还有大量丰富的教学资讯！" style="width:35.25pt;height:33pt;mso-position-horizontal-relative:page;mso-position-vertical-relative:page" o:ole="">
            <v:imagedata r:id="rId28" o:title=""/>
          </v:shape>
          <o:OLEObject Type="Embed" ProgID="Equation.3" ShapeID="对象 393" DrawAspect="Content" ObjectID="_1661628154" r:id="rId29"/>
        </w:object>
      </w:r>
    </w:p>
    <w:p w:rsidR="005B507A" w:rsidRDefault="005B507A" w:rsidP="005B507A">
      <w:pPr>
        <w:ind w:firstLineChars="100" w:firstLine="210"/>
        <w:textAlignment w:val="center"/>
        <w:rPr>
          <w:sz w:val="24"/>
          <w:szCs w:val="24"/>
        </w:rPr>
      </w:pPr>
      <w:r>
        <w:t>单位：</w:t>
      </w:r>
      <w:r>
        <w:rPr>
          <w:noProof/>
        </w:rPr>
        <w:drawing>
          <wp:inline distT="0" distB="0" distL="0" distR="0">
            <wp:extent cx="1762125" cy="609600"/>
            <wp:effectExtent l="0" t="0" r="9525" b="0"/>
            <wp:docPr id="28" name="图片 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507A" w:rsidRDefault="005B507A" w:rsidP="005B507A">
      <w:pPr>
        <w:ind w:firstLineChars="100" w:firstLine="210"/>
        <w:textAlignment w:val="center"/>
        <w:rPr>
          <w:sz w:val="24"/>
          <w:szCs w:val="24"/>
        </w:rPr>
      </w:pPr>
      <w:r>
        <w:rPr>
          <w:sz w:val="24"/>
          <w:szCs w:val="24"/>
        </w:rPr>
        <w:object w:dxaOrig="940" w:dyaOrig="380">
          <v:shape id="对象 394" o:spid="_x0000_i1035" type="#_x0000_t75" alt="学科网(www.zxxk.com)--教育资源门户，提供试题试卷、教案、课件、教学论文、素材等各类教学资源库下载，还有大量丰富的教学资讯！" style="width:47.25pt;height:18.75pt;mso-position-horizontal-relative:page;mso-position-vertical-relative:page" o:ole="">
            <v:imagedata r:id="rId31" o:title=""/>
          </v:shape>
          <o:OLEObject Type="Embed" ProgID="Equation.3" ShapeID="对象 394" DrawAspect="Content" ObjectID="_1661628155" r:id="rId32"/>
        </w:object>
      </w:r>
      <w:r>
        <w:rPr>
          <w:sz w:val="24"/>
          <w:szCs w:val="24"/>
        </w:rPr>
        <w:t>（气体）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变式：</w:t>
      </w:r>
      <w:r>
        <w:rPr>
          <w:sz w:val="24"/>
          <w:szCs w:val="24"/>
        </w:rPr>
        <w:object w:dxaOrig="680" w:dyaOrig="660">
          <v:shape id="对象 395" o:spid="_x0000_i1036" type="#_x0000_t75" alt="学科网(www.zxxk.com)--教育资源门户，提供试题试卷、教案、课件、教学论文、素材等各类教学资源库下载，还有大量丰富的教学资讯！" style="width:33.75pt;height:33pt;mso-position-horizontal-relative:page;mso-position-vertical-relative:page" o:ole="">
            <v:imagedata r:id="rId33" o:title=""/>
          </v:shape>
          <o:OLEObject Type="Embed" ProgID="Equation.3" ShapeID="对象 395" DrawAspect="Content" ObjectID="_1661628156" r:id="rId34"/>
        </w:object>
      </w:r>
    </w:p>
    <w:p w:rsidR="005B507A" w:rsidRDefault="005B507A" w:rsidP="005B507A">
      <w:pPr>
        <w:ind w:firstLineChars="100" w:firstLine="210"/>
        <w:textAlignment w:val="center"/>
      </w:pPr>
      <w:r>
        <w:t>单位：</w:t>
      </w:r>
      <w:r>
        <w:rPr>
          <w:noProof/>
        </w:rPr>
        <w:drawing>
          <wp:inline distT="0" distB="0" distL="0" distR="0">
            <wp:extent cx="1552575" cy="552450"/>
            <wp:effectExtent l="0" t="0" r="9525" b="0"/>
            <wp:docPr id="27" name="图片 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507A" w:rsidRDefault="005B507A" w:rsidP="005B507A">
      <w:pPr>
        <w:textAlignment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4.</w:t>
      </w:r>
      <w:r>
        <w:rPr>
          <w:b/>
          <w:bCs/>
          <w:sz w:val="24"/>
          <w:szCs w:val="24"/>
        </w:rPr>
        <w:t>效率公式：</w:t>
      </w:r>
    </w:p>
    <w:p w:rsidR="005B507A" w:rsidRDefault="005B507A" w:rsidP="005B507A">
      <w:pPr>
        <w:ind w:firstLineChars="200" w:firstLine="420"/>
        <w:textAlignment w:val="center"/>
        <w:rPr>
          <w:sz w:val="24"/>
          <w:szCs w:val="24"/>
        </w:rPr>
      </w:pPr>
      <w:r>
        <w:rPr>
          <w:sz w:val="24"/>
          <w:szCs w:val="24"/>
        </w:rPr>
        <w:object w:dxaOrig="1600" w:dyaOrig="720">
          <v:shape id="对象 398" o:spid="_x0000_i1037" type="#_x0000_t75" alt="学科网(www.zxxk.com)--教育资源门户，提供试题试卷、教案、课件、教学论文、素材等各类教学资源库下载，还有大量丰富的教学资讯！" style="width:80.25pt;height:36pt;mso-position-horizontal-relative:page;mso-position-vertical-relative:page" o:ole="">
            <v:imagedata r:id="rId36" o:title=""/>
          </v:shape>
          <o:OLEObject Type="Embed" ProgID="Equation.3" ShapeID="对象 398" DrawAspect="Content" ObjectID="_1661628157" r:id="rId37"/>
        </w:object>
      </w:r>
      <w:r>
        <w:rPr>
          <w:sz w:val="24"/>
          <w:szCs w:val="24"/>
        </w:rPr>
        <w:t>（适用于液体、固体）、</w:t>
      </w:r>
      <w:r>
        <w:rPr>
          <w:sz w:val="24"/>
          <w:szCs w:val="24"/>
        </w:rPr>
        <w:object w:dxaOrig="1560" w:dyaOrig="720">
          <v:shape id="对象 399" o:spid="_x0000_i1038" type="#_x0000_t75" alt="学科网(www.zxxk.com)--教育资源门户，提供试题试卷、教案、课件、教学论文、素材等各类教学资源库下载，还有大量丰富的教学资讯！" style="width:78pt;height:36pt;mso-position-horizontal-relative:page;mso-position-vertical-relative:page" o:ole="">
            <v:imagedata r:id="rId38" o:title=""/>
          </v:shape>
          <o:OLEObject Type="Embed" ProgID="Equation.3" ShapeID="对象 399" DrawAspect="Content" ObjectID="_1661628158" r:id="rId39"/>
        </w:object>
      </w:r>
      <w:r>
        <w:rPr>
          <w:sz w:val="24"/>
          <w:szCs w:val="24"/>
        </w:rPr>
        <w:t>（适用于气体）</w:t>
      </w:r>
    </w:p>
    <w:p w:rsidR="005B507A" w:rsidRDefault="005B507A" w:rsidP="005B507A">
      <w:pPr>
        <w:spacing w:line="360" w:lineRule="auto"/>
        <w:textAlignment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5.</w:t>
      </w:r>
      <w:r>
        <w:rPr>
          <w:b/>
          <w:bCs/>
          <w:sz w:val="24"/>
          <w:szCs w:val="24"/>
        </w:rPr>
        <w:t>常见效率计算</w:t>
      </w:r>
    </w:p>
    <w:p w:rsidR="005B507A" w:rsidRDefault="005B507A" w:rsidP="005B507A">
      <w:pPr>
        <w:spacing w:line="360" w:lineRule="auto"/>
        <w:textAlignment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烧水效率：</w:t>
      </w:r>
    </w:p>
    <w:p w:rsidR="005B507A" w:rsidRDefault="005B507A" w:rsidP="005B507A">
      <w:pPr>
        <w:spacing w:line="360" w:lineRule="auto"/>
        <w:textAlignment w:val="center"/>
        <w:rPr>
          <w:sz w:val="24"/>
          <w:szCs w:val="24"/>
        </w:rPr>
      </w:pPr>
      <w:r>
        <w:rPr>
          <w:sz w:val="24"/>
          <w:szCs w:val="24"/>
        </w:rPr>
        <w:lastRenderedPageBreak/>
        <w:t>公式：</w:t>
      </w:r>
      <w:r>
        <w:rPr>
          <w:sz w:val="24"/>
          <w:szCs w:val="24"/>
        </w:rPr>
        <w:object w:dxaOrig="1079" w:dyaOrig="680">
          <v:shape id="对象 407" o:spid="_x0000_i1039" type="#_x0000_t75" alt="学科网(www.zxxk.com)--教育资源门户，提供试题试卷、教案、课件、教学论文、素材等各类教学资源库下载，还有大量丰富的教学资讯！" style="width:54pt;height:33.75pt;mso-position-horizontal-relative:page;mso-position-vertical-relative:page" o:ole="">
            <v:fill o:detectmouseclick="t"/>
            <v:imagedata r:id="rId40" o:title=""/>
          </v:shape>
          <o:OLEObject Type="Embed" ProgID="Equation.3" ShapeID="对象 407" DrawAspect="Content" ObjectID="_1661628159" r:id="rId41"/>
        </w:object>
      </w:r>
    </w:p>
    <w:p w:rsidR="005B507A" w:rsidRDefault="005B507A" w:rsidP="005B507A">
      <w:pPr>
        <w:spacing w:line="360" w:lineRule="auto"/>
        <w:textAlignment w:val="center"/>
        <w:rPr>
          <w:b/>
          <w:bCs/>
          <w:sz w:val="24"/>
          <w:szCs w:val="24"/>
        </w:rPr>
      </w:pPr>
      <w:r>
        <w:rPr>
          <w:sz w:val="24"/>
          <w:szCs w:val="24"/>
        </w:rPr>
        <w:t>水吸收的热量：</w:t>
      </w:r>
      <w:r>
        <w:rPr>
          <w:sz w:val="24"/>
          <w:szCs w:val="24"/>
        </w:rPr>
        <w:object w:dxaOrig="1140" w:dyaOrig="360">
          <v:shape id="对象 408" o:spid="_x0000_i1040" type="#_x0000_t75" alt="学科网(www.zxxk.com)--教育资源门户，提供试题试卷、教案、课件、教学论文、素材等各类教学资源库下载，还有大量丰富的教学资讯！" style="width:57pt;height:18pt;mso-position-horizontal-relative:page;mso-position-vertical-relative:page" o:ole="">
            <v:imagedata r:id="rId42" o:title=""/>
          </v:shape>
          <o:OLEObject Type="Embed" ProgID="Equation.3" ShapeID="对象 408" DrawAspect="Content" ObjectID="_1661628160" r:id="rId43"/>
        </w:object>
      </w:r>
      <w:r>
        <w:rPr>
          <w:sz w:val="24"/>
          <w:szCs w:val="24"/>
        </w:rPr>
        <w:t>；燃料完全燃烧时放出的热量：</w:t>
      </w:r>
      <w:r>
        <w:rPr>
          <w:sz w:val="24"/>
          <w:szCs w:val="24"/>
        </w:rPr>
        <w:object w:dxaOrig="2060" w:dyaOrig="380">
          <v:shape id="对象 409" o:spid="_x0000_i1041" type="#_x0000_t75" alt="学科网(www.zxxk.com)--教育资源门户，提供试题试卷、教案、课件、教学论文、素材等各类教学资源库下载，还有大量丰富的教学资讯！" style="width:102.75pt;height:18.75pt;mso-position-horizontal-relative:page;mso-position-vertical-relative:page" o:ole="">
            <v:imagedata r:id="rId44" o:title=""/>
          </v:shape>
          <o:OLEObject Type="Embed" ProgID="Equation.3" ShapeID="对象 409" DrawAspect="Content" ObjectID="_1661628161" r:id="rId45"/>
        </w:object>
      </w:r>
    </w:p>
    <w:p w:rsidR="005B507A" w:rsidRDefault="005B507A" w:rsidP="005B507A">
      <w:pPr>
        <w:spacing w:line="360" w:lineRule="auto"/>
        <w:textAlignment w:val="center"/>
        <w:rPr>
          <w:sz w:val="24"/>
          <w:lang w:val="zh-CN"/>
        </w:rPr>
      </w:pPr>
      <w:r>
        <w:rPr>
          <w:b/>
          <w:bCs/>
          <w:sz w:val="24"/>
          <w:szCs w:val="24"/>
        </w:rPr>
        <w:t>力热转化效率：</w:t>
      </w:r>
      <w:r>
        <w:rPr>
          <w:sz w:val="24"/>
          <w:lang w:val="zh-CN"/>
        </w:rPr>
        <w:t>解决力热综合计算题一般涉及到的物理公式包括速度公式、密度公式、重力公式、压强公式、浮力公式、机械功和功率、机械效率公式、物体吸热公式、放热公式、热值公式、热效率公式等：涉及到的物理规律有二力平衡条件、液体压强规律、阿基米德原理、杠杆平衡条件以及热平衡方程等。</w:t>
      </w:r>
    </w:p>
    <w:p w:rsidR="005B507A" w:rsidRDefault="005B507A" w:rsidP="005B507A">
      <w:pPr>
        <w:spacing w:line="360" w:lineRule="auto"/>
        <w:textAlignment w:val="center"/>
        <w:rPr>
          <w:sz w:val="24"/>
        </w:rPr>
      </w:pPr>
      <w:r>
        <w:rPr>
          <w:position w:val="-32"/>
          <w:sz w:val="24"/>
          <w:szCs w:val="24"/>
        </w:rPr>
        <w:t>公式：</w:t>
      </w:r>
      <w:r>
        <w:rPr>
          <w:position w:val="-32"/>
          <w:sz w:val="24"/>
          <w:szCs w:val="24"/>
          <w:vertAlign w:val="subscript"/>
        </w:rPr>
        <w:object w:dxaOrig="966" w:dyaOrig="720">
          <v:shape id="对象 410" o:spid="_x0000_i1042" type="#_x0000_t75" alt="学科网(www.zxxk.com)--教育资源门户，提供试题试卷、教案、课件、教学论文、素材等各类教学资源库下载，还有大量丰富的教学资讯！" style="width:48pt;height:36pt;mso-position-horizontal-relative:page;mso-position-vertical-relative:page" o:ole="">
            <v:fill o:detectmouseclick="t"/>
            <v:imagedata r:id="rId46" o:title=""/>
          </v:shape>
          <o:OLEObject Type="Embed" ProgID="Equation.3" ShapeID="对象 410" DrawAspect="Content" ObjectID="_1661628162" r:id="rId47"/>
        </w:object>
      </w:r>
    </w:p>
    <w:p w:rsidR="005B507A" w:rsidRDefault="005B507A" w:rsidP="005B507A">
      <w:pPr>
        <w:spacing w:line="600" w:lineRule="auto"/>
        <w:jc w:val="center"/>
        <w:rPr>
          <w:b/>
          <w:bCs/>
          <w:sz w:val="32"/>
          <w:szCs w:val="32"/>
          <w:lang w:val="zh-CN"/>
        </w:rPr>
      </w:pPr>
      <w:r>
        <w:rPr>
          <w:b/>
          <w:bCs/>
          <w:noProof/>
          <w:sz w:val="32"/>
          <w:szCs w:val="32"/>
        </w:rPr>
        <w:drawing>
          <wp:inline distT="0" distB="0" distL="0" distR="0">
            <wp:extent cx="6191250" cy="295275"/>
            <wp:effectExtent l="0" t="0" r="0" b="9525"/>
            <wp:docPr id="26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507A" w:rsidRDefault="005B507A" w:rsidP="005B507A">
      <w:pPr>
        <w:rPr>
          <w:b/>
        </w:rPr>
      </w:pPr>
      <w:r>
        <w:rPr>
          <w:b/>
        </w:rPr>
        <w:t>一、单选题</w:t>
      </w: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1.</w:t>
      </w:r>
      <w:r>
        <w:rPr>
          <w:bCs/>
        </w:rPr>
        <w:t>（</w:t>
      </w:r>
      <w:r>
        <w:rPr>
          <w:bCs/>
        </w:rPr>
        <w:t>2020·</w:t>
      </w:r>
      <w:r>
        <w:rPr>
          <w:bCs/>
        </w:rPr>
        <w:t>新疆维吾尔自治区中考真题）己知水的比热容是</w:t>
      </w:r>
      <w:r>
        <w:rPr>
          <w:bCs/>
        </w:rPr>
        <w:t>4.2×10</w:t>
      </w:r>
      <w:r>
        <w:rPr>
          <w:bCs/>
          <w:vertAlign w:val="superscript"/>
        </w:rPr>
        <w:t>3</w:t>
      </w:r>
      <w:r>
        <w:rPr>
          <w:bCs/>
        </w:rPr>
        <w:t>J/</w:t>
      </w:r>
      <w:r>
        <w:rPr>
          <w:bCs/>
        </w:rPr>
        <w:t>（</w:t>
      </w:r>
      <w:r>
        <w:rPr>
          <w:bCs/>
        </w:rPr>
        <w:t>kg·℃</w:t>
      </w:r>
      <w:r>
        <w:rPr>
          <w:bCs/>
        </w:rPr>
        <w:t>），用如图所示的家用电热水壶烧开一壶自来水，水吸收的热量约为（　　）</w:t>
      </w: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685800" cy="752475"/>
            <wp:effectExtent l="0" t="0" r="0" b="9525"/>
            <wp:docPr id="25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507A" w:rsidRDefault="005B507A" w:rsidP="005B507A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A.6×10</w:t>
      </w:r>
      <w:r>
        <w:rPr>
          <w:bCs/>
          <w:vertAlign w:val="superscript"/>
        </w:rPr>
        <w:t>4</w:t>
      </w:r>
      <w:r>
        <w:rPr>
          <w:bCs/>
        </w:rPr>
        <w:t>J</w:t>
      </w:r>
      <w:r>
        <w:rPr>
          <w:bCs/>
        </w:rPr>
        <w:tab/>
        <w:t>B.6×10</w:t>
      </w:r>
      <w:r>
        <w:rPr>
          <w:bCs/>
          <w:vertAlign w:val="superscript"/>
        </w:rPr>
        <w:t>5</w:t>
      </w:r>
      <w:r>
        <w:rPr>
          <w:bCs/>
        </w:rPr>
        <w:t>J</w:t>
      </w:r>
      <w:r>
        <w:rPr>
          <w:bCs/>
        </w:rPr>
        <w:tab/>
        <w:t>C.6×10</w:t>
      </w:r>
      <w:r>
        <w:rPr>
          <w:bCs/>
          <w:vertAlign w:val="superscript"/>
        </w:rPr>
        <w:t>6</w:t>
      </w:r>
      <w:r>
        <w:rPr>
          <w:bCs/>
        </w:rPr>
        <w:t>J</w:t>
      </w:r>
      <w:r>
        <w:rPr>
          <w:bCs/>
        </w:rPr>
        <w:tab/>
        <w:t>D.6×10</w:t>
      </w:r>
      <w:r>
        <w:rPr>
          <w:bCs/>
          <w:vertAlign w:val="superscript"/>
        </w:rPr>
        <w:t>7</w:t>
      </w:r>
      <w:r>
        <w:rPr>
          <w:bCs/>
        </w:rPr>
        <w:t>J</w:t>
      </w: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2.</w:t>
      </w:r>
      <w:r>
        <w:rPr>
          <w:bCs/>
        </w:rPr>
        <w:t>（</w:t>
      </w:r>
      <w:r>
        <w:rPr>
          <w:bCs/>
        </w:rPr>
        <w:t>2019·</w:t>
      </w:r>
      <w:r>
        <w:rPr>
          <w:bCs/>
        </w:rPr>
        <w:t>河北省初三期中）用两个完全相同的电加热器分别给质量相同的水和某种液体加热，每隔</w:t>
      </w:r>
      <w:r>
        <w:rPr>
          <w:bCs/>
        </w:rPr>
        <w:t>2min</w:t>
      </w:r>
      <w:r>
        <w:rPr>
          <w:bCs/>
        </w:rPr>
        <w:t>记录一次温度，如表中数据所示，则该液体比热容为</w:t>
      </w:r>
      <w:r>
        <w:rPr>
          <w:bCs/>
        </w:rPr>
        <w:t>[</w:t>
      </w:r>
      <w:r>
        <w:rPr>
          <w:bCs/>
          <w:i/>
        </w:rPr>
        <w:t>c</w:t>
      </w:r>
      <w:r>
        <w:rPr>
          <w:bCs/>
          <w:vertAlign w:val="subscript"/>
        </w:rPr>
        <w:t>水</w:t>
      </w:r>
      <w:r>
        <w:rPr>
          <w:bCs/>
        </w:rPr>
        <w:t>=4.2×10</w:t>
      </w:r>
      <w:r>
        <w:rPr>
          <w:bCs/>
          <w:vertAlign w:val="superscript"/>
        </w:rPr>
        <w:t>3</w:t>
      </w:r>
      <w:r>
        <w:rPr>
          <w:bCs/>
        </w:rPr>
        <w:t>J/</w:t>
      </w:r>
      <w:r>
        <w:rPr>
          <w:rFonts w:hint="eastAsia"/>
          <w:bCs/>
        </w:rPr>
        <w:t>（</w:t>
      </w:r>
      <w:r>
        <w:rPr>
          <w:bCs/>
        </w:rPr>
        <w:t>kg∙℃</w:t>
      </w:r>
      <w:r>
        <w:rPr>
          <w:rFonts w:hint="eastAsia"/>
          <w:bCs/>
        </w:rPr>
        <w:t>）</w:t>
      </w:r>
      <w:r>
        <w:rPr>
          <w:bCs/>
        </w:rPr>
        <w:t>]</w:t>
      </w:r>
      <w:r>
        <w:rPr>
          <w:bCs/>
        </w:rPr>
        <w:t>（</w:t>
      </w:r>
      <w:r>
        <w:rPr>
          <w:bCs/>
        </w:rPr>
        <w:t xml:space="preserve">  </w:t>
      </w:r>
      <w:r>
        <w:rPr>
          <w:bCs/>
        </w:rPr>
        <w:t>）</w:t>
      </w:r>
    </w:p>
    <w:tbl>
      <w:tblPr>
        <w:tblW w:w="4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665"/>
        <w:gridCol w:w="855"/>
        <w:gridCol w:w="990"/>
        <w:gridCol w:w="990"/>
      </w:tblGrid>
      <w:tr w:rsidR="005B507A" w:rsidTr="0088248C">
        <w:trPr>
          <w:trHeight w:val="330"/>
          <w:jc w:val="center"/>
        </w:trPr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B507A" w:rsidRDefault="005B507A" w:rsidP="0088248C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加热时间</w:t>
            </w:r>
            <w:r>
              <w:rPr>
                <w:bCs/>
              </w:rPr>
              <w:t>/min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B507A" w:rsidRDefault="005B507A" w:rsidP="0088248C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B507A" w:rsidRDefault="005B507A" w:rsidP="0088248C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B507A" w:rsidRDefault="005B507A" w:rsidP="0088248C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5B507A" w:rsidTr="0088248C">
        <w:trPr>
          <w:trHeight w:val="330"/>
          <w:jc w:val="center"/>
        </w:trPr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B507A" w:rsidRDefault="005B507A" w:rsidP="0088248C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水温</w:t>
            </w:r>
            <w:r>
              <w:rPr>
                <w:bCs/>
              </w:rPr>
              <w:t>/℃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B507A" w:rsidRDefault="005B507A" w:rsidP="0088248C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B507A" w:rsidRDefault="005B507A" w:rsidP="0088248C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26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B507A" w:rsidRDefault="005B507A" w:rsidP="0088248C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32</w:t>
            </w:r>
          </w:p>
        </w:tc>
      </w:tr>
      <w:tr w:rsidR="005B507A" w:rsidTr="0088248C">
        <w:trPr>
          <w:trHeight w:val="330"/>
          <w:jc w:val="center"/>
        </w:trPr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B507A" w:rsidRDefault="005B507A" w:rsidP="0088248C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液体温度</w:t>
            </w:r>
            <w:r>
              <w:rPr>
                <w:bCs/>
              </w:rPr>
              <w:t>/℃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B507A" w:rsidRDefault="005B507A" w:rsidP="0088248C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B507A" w:rsidRDefault="005B507A" w:rsidP="0088248C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34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B507A" w:rsidRDefault="005B507A" w:rsidP="0088248C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48</w:t>
            </w:r>
          </w:p>
        </w:tc>
      </w:tr>
    </w:tbl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A.0.9×10</w:t>
      </w:r>
      <w:r>
        <w:rPr>
          <w:bCs/>
          <w:vertAlign w:val="superscript"/>
        </w:rPr>
        <w:t>3</w:t>
      </w:r>
      <w:r>
        <w:rPr>
          <w:bCs/>
        </w:rPr>
        <w:t>J/</w:t>
      </w:r>
      <w:r>
        <w:rPr>
          <w:rFonts w:hint="eastAsia"/>
          <w:bCs/>
        </w:rPr>
        <w:t>（</w:t>
      </w:r>
      <w:r>
        <w:rPr>
          <w:bCs/>
        </w:rPr>
        <w:t>kg∙℃</w:t>
      </w:r>
      <w:r>
        <w:rPr>
          <w:rFonts w:hint="eastAsia"/>
          <w:bCs/>
        </w:rPr>
        <w:t>）</w:t>
      </w:r>
      <w:r>
        <w:rPr>
          <w:bCs/>
        </w:rPr>
        <w:t xml:space="preserve">   B.1.8×10</w:t>
      </w:r>
      <w:r>
        <w:rPr>
          <w:bCs/>
          <w:vertAlign w:val="superscript"/>
        </w:rPr>
        <w:t>3</w:t>
      </w:r>
      <w:r>
        <w:rPr>
          <w:bCs/>
        </w:rPr>
        <w:t xml:space="preserve"> J/</w:t>
      </w:r>
      <w:r>
        <w:rPr>
          <w:rFonts w:hint="eastAsia"/>
          <w:bCs/>
        </w:rPr>
        <w:t>（</w:t>
      </w:r>
      <w:r>
        <w:rPr>
          <w:bCs/>
        </w:rPr>
        <w:t>kg∙℃</w:t>
      </w:r>
      <w:r>
        <w:rPr>
          <w:rFonts w:hint="eastAsia"/>
          <w:bCs/>
        </w:rPr>
        <w:t>）</w:t>
      </w:r>
      <w:r>
        <w:rPr>
          <w:bCs/>
        </w:rPr>
        <w:t xml:space="preserve">   C.3.6×10</w:t>
      </w:r>
      <w:r>
        <w:rPr>
          <w:bCs/>
          <w:vertAlign w:val="superscript"/>
        </w:rPr>
        <w:t>3</w:t>
      </w:r>
      <w:r>
        <w:rPr>
          <w:bCs/>
        </w:rPr>
        <w:t xml:space="preserve"> J/</w:t>
      </w:r>
      <w:r>
        <w:rPr>
          <w:rFonts w:hint="eastAsia"/>
          <w:bCs/>
        </w:rPr>
        <w:t>（</w:t>
      </w:r>
      <w:r>
        <w:rPr>
          <w:bCs/>
        </w:rPr>
        <w:t>kg∙℃</w:t>
      </w:r>
      <w:r>
        <w:rPr>
          <w:rFonts w:hint="eastAsia"/>
          <w:bCs/>
        </w:rPr>
        <w:t>）</w:t>
      </w:r>
      <w:r>
        <w:rPr>
          <w:bCs/>
        </w:rPr>
        <w:t xml:space="preserve">   D.1.2×10</w:t>
      </w:r>
      <w:r>
        <w:rPr>
          <w:bCs/>
          <w:vertAlign w:val="superscript"/>
        </w:rPr>
        <w:t>3</w:t>
      </w:r>
      <w:r>
        <w:rPr>
          <w:bCs/>
        </w:rPr>
        <w:t xml:space="preserve"> J/</w:t>
      </w:r>
      <w:r>
        <w:rPr>
          <w:rFonts w:hint="eastAsia"/>
          <w:bCs/>
        </w:rPr>
        <w:t>（</w:t>
      </w:r>
      <w:r>
        <w:rPr>
          <w:bCs/>
        </w:rPr>
        <w:t>kg∙℃</w:t>
      </w:r>
      <w:r>
        <w:rPr>
          <w:rFonts w:hint="eastAsia"/>
          <w:bCs/>
        </w:rPr>
        <w:t>）</w:t>
      </w: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3.</w:t>
      </w:r>
      <w:r>
        <w:rPr>
          <w:bCs/>
        </w:rPr>
        <w:t>（</w:t>
      </w:r>
      <w:r>
        <w:rPr>
          <w:bCs/>
        </w:rPr>
        <w:t>2019·</w:t>
      </w:r>
      <w:r>
        <w:rPr>
          <w:bCs/>
        </w:rPr>
        <w:t>辽宁省初三零模）把加热到</w:t>
      </w:r>
      <w:r>
        <w:rPr>
          <w:bCs/>
        </w:rPr>
        <w:t>100℃</w:t>
      </w:r>
      <w:r>
        <w:rPr>
          <w:bCs/>
        </w:rPr>
        <w:t>的某铁块投入</w:t>
      </w:r>
      <w:r>
        <w:rPr>
          <w:bCs/>
        </w:rPr>
        <w:t>m</w:t>
      </w:r>
      <w:r>
        <w:rPr>
          <w:bCs/>
          <w:vertAlign w:val="subscript"/>
        </w:rPr>
        <w:t>1</w:t>
      </w:r>
      <w:r>
        <w:rPr>
          <w:bCs/>
        </w:rPr>
        <w:t>克</w:t>
      </w:r>
      <w:r>
        <w:rPr>
          <w:bCs/>
        </w:rPr>
        <w:t>20℃</w:t>
      </w:r>
      <w:r>
        <w:rPr>
          <w:bCs/>
        </w:rPr>
        <w:t>的水中</w:t>
      </w:r>
      <w:r>
        <w:rPr>
          <w:rFonts w:hint="eastAsia"/>
          <w:bCs/>
        </w:rPr>
        <w:t>，</w:t>
      </w:r>
      <w:r>
        <w:rPr>
          <w:bCs/>
        </w:rPr>
        <w:t>混合温度为</w:t>
      </w:r>
      <w:r>
        <w:rPr>
          <w:bCs/>
        </w:rPr>
        <w:t>40℃</w:t>
      </w:r>
      <w:r>
        <w:rPr>
          <w:rFonts w:hint="eastAsia"/>
          <w:bCs/>
        </w:rPr>
        <w:t>；</w:t>
      </w:r>
      <w:r>
        <w:rPr>
          <w:bCs/>
        </w:rPr>
        <w:t>把加热到</w:t>
      </w:r>
      <w:r>
        <w:rPr>
          <w:bCs/>
        </w:rPr>
        <w:t>100℃</w:t>
      </w:r>
      <w:r>
        <w:rPr>
          <w:bCs/>
        </w:rPr>
        <w:t>的该铁块投入</w:t>
      </w:r>
      <w:r>
        <w:rPr>
          <w:bCs/>
        </w:rPr>
        <w:t>m</w:t>
      </w:r>
      <w:r>
        <w:rPr>
          <w:bCs/>
          <w:vertAlign w:val="subscript"/>
        </w:rPr>
        <w:t>2</w:t>
      </w:r>
      <w:r>
        <w:rPr>
          <w:bCs/>
        </w:rPr>
        <w:t>克</w:t>
      </w:r>
      <w:r>
        <w:rPr>
          <w:bCs/>
        </w:rPr>
        <w:t>20℃</w:t>
      </w:r>
      <w:r>
        <w:rPr>
          <w:bCs/>
        </w:rPr>
        <w:t>的水中</w:t>
      </w:r>
      <w:r>
        <w:rPr>
          <w:rFonts w:hint="eastAsia"/>
          <w:bCs/>
        </w:rPr>
        <w:t>，</w:t>
      </w:r>
      <w:r>
        <w:rPr>
          <w:bCs/>
        </w:rPr>
        <w:t>混合温度为</w:t>
      </w:r>
      <w:r>
        <w:rPr>
          <w:bCs/>
        </w:rPr>
        <w:t>60℃</w:t>
      </w:r>
      <w:r>
        <w:rPr>
          <w:rFonts w:hint="eastAsia"/>
          <w:bCs/>
        </w:rPr>
        <w:t>；</w:t>
      </w:r>
      <w:r>
        <w:rPr>
          <w:bCs/>
        </w:rPr>
        <w:t>如果把同样加热到</w:t>
      </w:r>
      <w:r>
        <w:rPr>
          <w:bCs/>
        </w:rPr>
        <w:t>100℃</w:t>
      </w:r>
      <w:r>
        <w:rPr>
          <w:bCs/>
        </w:rPr>
        <w:t>的该铁块投入</w:t>
      </w:r>
      <w:r>
        <w:rPr>
          <w:rFonts w:hint="eastAsia"/>
          <w:bCs/>
        </w:rPr>
        <w:t>（</w:t>
      </w:r>
      <w:r>
        <w:rPr>
          <w:bCs/>
        </w:rPr>
        <w:t>m</w:t>
      </w:r>
      <w:r>
        <w:rPr>
          <w:bCs/>
          <w:vertAlign w:val="subscript"/>
        </w:rPr>
        <w:t>1</w:t>
      </w:r>
      <w:r>
        <w:rPr>
          <w:bCs/>
        </w:rPr>
        <w:t>+m</w:t>
      </w:r>
      <w:r>
        <w:rPr>
          <w:bCs/>
          <w:vertAlign w:val="subscript"/>
        </w:rPr>
        <w:t>2</w:t>
      </w:r>
      <w:r>
        <w:rPr>
          <w:rFonts w:hint="eastAsia"/>
          <w:bCs/>
        </w:rPr>
        <w:t>）</w:t>
      </w:r>
      <w:r>
        <w:rPr>
          <w:bCs/>
        </w:rPr>
        <w:t>克</w:t>
      </w:r>
      <w:r>
        <w:rPr>
          <w:bCs/>
        </w:rPr>
        <w:t>40℃</w:t>
      </w:r>
      <w:r>
        <w:rPr>
          <w:bCs/>
        </w:rPr>
        <w:t>的水中</w:t>
      </w:r>
      <w:r>
        <w:rPr>
          <w:rFonts w:hint="eastAsia"/>
          <w:bCs/>
        </w:rPr>
        <w:t>，</w:t>
      </w:r>
      <w:r>
        <w:rPr>
          <w:bCs/>
        </w:rPr>
        <w:t>混合温度为</w:t>
      </w:r>
      <w:r>
        <w:rPr>
          <w:rFonts w:hint="eastAsia"/>
          <w:bCs/>
        </w:rPr>
        <w:t>（</w:t>
      </w:r>
      <w:r>
        <w:rPr>
          <w:rFonts w:hint="eastAsia"/>
          <w:bCs/>
        </w:rPr>
        <w:t xml:space="preserve">    </w:t>
      </w:r>
      <w:r>
        <w:rPr>
          <w:rFonts w:hint="eastAsia"/>
          <w:bCs/>
        </w:rPr>
        <w:t>）</w:t>
      </w: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A.50℃    B.52℃    C.48℃    D.62℃</w:t>
      </w: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4.</w:t>
      </w:r>
      <w:r>
        <w:rPr>
          <w:bCs/>
        </w:rPr>
        <w:t>（</w:t>
      </w:r>
      <w:r>
        <w:rPr>
          <w:bCs/>
        </w:rPr>
        <w:t>2019·</w:t>
      </w:r>
      <w:r>
        <w:rPr>
          <w:bCs/>
        </w:rPr>
        <w:t>广西壮族自治区初三期中）用两个相同的电热水器给质量同为</w:t>
      </w:r>
      <w:r>
        <w:rPr>
          <w:bCs/>
        </w:rPr>
        <w:t xml:space="preserve">1.5kg </w:t>
      </w:r>
      <w:r>
        <w:rPr>
          <w:bCs/>
        </w:rPr>
        <w:t>的甲物体和水加热，他们</w:t>
      </w:r>
      <w:r>
        <w:rPr>
          <w:bCs/>
        </w:rPr>
        <w:lastRenderedPageBreak/>
        <w:t>的温度随加热时间的变化关系如图所示，据此判断甲物体</w:t>
      </w:r>
      <w:r>
        <w:rPr>
          <w:bCs/>
        </w:rPr>
        <w:t>10 min</w:t>
      </w:r>
      <w:r>
        <w:rPr>
          <w:bCs/>
        </w:rPr>
        <w:t>吸收的热量为（</w:t>
      </w:r>
      <w:r>
        <w:rPr>
          <w:bCs/>
        </w:rPr>
        <w:t xml:space="preserve">  </w:t>
      </w:r>
      <w:r>
        <w:rPr>
          <w:rFonts w:hint="eastAsia"/>
          <w:bCs/>
        </w:rPr>
        <w:t xml:space="preserve"> </w:t>
      </w:r>
      <w:r>
        <w:rPr>
          <w:bCs/>
        </w:rPr>
        <w:t>）</w:t>
      </w: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828800" cy="1495425"/>
            <wp:effectExtent l="0" t="0" r="0" b="9525"/>
            <wp:docPr id="24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26683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507A" w:rsidRDefault="005B507A" w:rsidP="005B507A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A.0.63×10</w:t>
      </w:r>
      <w:r>
        <w:rPr>
          <w:bCs/>
          <w:vertAlign w:val="superscript"/>
        </w:rPr>
        <w:t>5</w:t>
      </w:r>
      <w:r>
        <w:rPr>
          <w:bCs/>
        </w:rPr>
        <w:t>J</w:t>
      </w:r>
      <w:r>
        <w:rPr>
          <w:bCs/>
        </w:rPr>
        <w:tab/>
        <w:t>B.0.9×10</w:t>
      </w:r>
      <w:r>
        <w:rPr>
          <w:bCs/>
          <w:vertAlign w:val="superscript"/>
        </w:rPr>
        <w:t>5</w:t>
      </w:r>
      <w:r>
        <w:rPr>
          <w:bCs/>
        </w:rPr>
        <w:t>J</w:t>
      </w:r>
    </w:p>
    <w:p w:rsidR="005B507A" w:rsidRDefault="005B507A" w:rsidP="005B507A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C.1.89×10</w:t>
      </w:r>
      <w:r>
        <w:rPr>
          <w:bCs/>
          <w:vertAlign w:val="superscript"/>
        </w:rPr>
        <w:t>5</w:t>
      </w:r>
      <w:r>
        <w:rPr>
          <w:bCs/>
        </w:rPr>
        <w:t>J</w:t>
      </w:r>
      <w:r>
        <w:rPr>
          <w:bCs/>
        </w:rPr>
        <w:tab/>
        <w:t>D.3.78×10</w:t>
      </w:r>
      <w:r>
        <w:rPr>
          <w:bCs/>
          <w:vertAlign w:val="superscript"/>
        </w:rPr>
        <w:t>5</w:t>
      </w:r>
      <w:r>
        <w:rPr>
          <w:bCs/>
        </w:rPr>
        <w:t>J</w:t>
      </w: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5.</w:t>
      </w:r>
      <w:r>
        <w:rPr>
          <w:bCs/>
        </w:rPr>
        <w:t>（</w:t>
      </w:r>
      <w:r>
        <w:rPr>
          <w:bCs/>
        </w:rPr>
        <w:t>2020·</w:t>
      </w:r>
      <w:r>
        <w:rPr>
          <w:bCs/>
        </w:rPr>
        <w:t>安徽省初三专题练习）为了测定熔炉内的温度，先将质量为</w:t>
      </w:r>
      <w:r>
        <w:rPr>
          <w:bCs/>
        </w:rPr>
        <w:object w:dxaOrig="560" w:dyaOrig="320">
          <v:shape id="对象 236" o:spid="_x0000_i1043" type="#_x0000_t75" alt="学科网(www.zxxk.com)--教育资源门户，提供试题试卷、教案、课件、教学论文、素材等各类教学资源库下载，还有大量丰富的教学资讯！" style="width:27.75pt;height:15.75pt;mso-position-horizontal-relative:page;mso-position-vertical-relative:page" o:ole="">
            <v:imagedata r:id="rId51" o:title="eqIda493e2069ea84e068418130845ffd7f3"/>
          </v:shape>
          <o:OLEObject Type="Embed" ProgID="Equation.DSMT4" ShapeID="对象 236" DrawAspect="Content" ObjectID="_1661628163" r:id="rId52"/>
        </w:object>
      </w:r>
      <w:r>
        <w:rPr>
          <w:bCs/>
        </w:rPr>
        <w:t>的铜球投入熔炉里相当长的时间后取出，并立即投入到质量为</w:t>
      </w:r>
      <w:r>
        <w:rPr>
          <w:bCs/>
        </w:rPr>
        <w:object w:dxaOrig="620" w:dyaOrig="320">
          <v:shape id="对象 237" o:spid="_x0000_i1044" type="#_x0000_t75" alt="学科网(www.zxxk.com)--教育资源门户，提供试题试卷、教案、课件、教学论文、素材等各类教学资源库下载，还有大量丰富的教学资讯！" style="width:30.75pt;height:15.75pt;mso-position-horizontal-relative:page;mso-position-vertical-relative:page" o:ole="">
            <v:imagedata r:id="rId53" o:title="eqIddd8769d419674385a91becd7dd26331c"/>
          </v:shape>
          <o:OLEObject Type="Embed" ProgID="Equation.DSMT4" ShapeID="对象 237" DrawAspect="Content" ObjectID="_1661628164" r:id="rId54"/>
        </w:object>
      </w:r>
      <w:r>
        <w:rPr>
          <w:bCs/>
        </w:rPr>
        <w:t>、温度为</w:t>
      </w:r>
      <w:r>
        <w:rPr>
          <w:bCs/>
        </w:rPr>
        <w:object w:dxaOrig="480" w:dyaOrig="270">
          <v:shape id="对象 238" o:spid="_x0000_i1045" type="#_x0000_t75" alt="学科网(www.zxxk.com)--教育资源门户，提供试题试卷、教案、课件、教学论文、素材等各类教学资源库下载，还有大量丰富的教学资讯！" style="width:24pt;height:13.5pt;mso-position-horizontal-relative:page;mso-position-vertical-relative:page" o:ole="">
            <v:imagedata r:id="rId55" o:title="eqIdac67e41ed48a4f6eaf3124e91a88617d"/>
          </v:shape>
          <o:OLEObject Type="Embed" ProgID="Equation.DSMT4" ShapeID="对象 238" DrawAspect="Content" ObjectID="_1661628165" r:id="rId56"/>
        </w:object>
      </w:r>
      <w:r>
        <w:rPr>
          <w:bCs/>
        </w:rPr>
        <w:t>的水中，结果水温升高到</w:t>
      </w:r>
      <w:r>
        <w:rPr>
          <w:bCs/>
        </w:rPr>
        <w:object w:dxaOrig="516" w:dyaOrig="285">
          <v:shape id="对象 239" o:spid="_x0000_i1046" type="#_x0000_t75" alt="学科网(www.zxxk.com)--教育资源门户，提供试题试卷、教案、课件、教学论文、素材等各类教学资源库下载，还有大量丰富的教学资讯！" style="width:25.5pt;height:14.25pt;mso-position-horizontal-relative:page;mso-position-vertical-relative:page" o:ole="">
            <v:imagedata r:id="rId57" o:title="eqId79f06b2efc9b4db085a1407189cf92a5"/>
          </v:shape>
          <o:OLEObject Type="Embed" ProgID="Equation.DSMT4" ShapeID="对象 239" DrawAspect="Content" ObjectID="_1661628166" r:id="rId58"/>
        </w:object>
      </w:r>
      <w:r>
        <w:rPr>
          <w:bCs/>
        </w:rPr>
        <w:t>.</w:t>
      </w:r>
      <w:r>
        <w:rPr>
          <w:bCs/>
        </w:rPr>
        <w:t>则此熔炉的温度约为</w:t>
      </w:r>
      <w:r>
        <w:rPr>
          <w:bCs/>
        </w:rPr>
        <w:t>[</w:t>
      </w:r>
      <w:r>
        <w:rPr>
          <w:bCs/>
        </w:rPr>
        <w:t>不计热损失，</w:t>
      </w:r>
      <w:r>
        <w:rPr>
          <w:bCs/>
        </w:rPr>
        <w:object w:dxaOrig="2377" w:dyaOrig="394">
          <v:shape id="对象 240" o:spid="_x0000_i1047" type="#_x0000_t75" alt="学科网(www.zxxk.com)--教育资源门户，提供试题试卷、教案、课件、教学论文、素材等各类教学资源库下载，还有大量丰富的教学资讯！" style="width:118.5pt;height:19.5pt;mso-position-horizontal-relative:page;mso-position-vertical-relative:page" o:ole="">
            <v:imagedata r:id="rId59" o:title="eqId776ccd91a6b440589ed6ae8b427f110d"/>
          </v:shape>
          <o:OLEObject Type="Embed" ProgID="Equation.DSMT4" ShapeID="对象 240" DrawAspect="Content" ObjectID="_1661628167" r:id="rId60"/>
        </w:object>
      </w:r>
      <w:r>
        <w:rPr>
          <w:bCs/>
        </w:rPr>
        <w:t>]</w:t>
      </w:r>
      <w:r>
        <w:rPr>
          <w:rFonts w:hint="eastAsia"/>
          <w:bCs/>
        </w:rPr>
        <w:t>（</w:t>
      </w:r>
      <w:r>
        <w:rPr>
          <w:rFonts w:hint="eastAsia"/>
          <w:bCs/>
        </w:rPr>
        <w:t xml:space="preserve">    </w:t>
      </w:r>
      <w:r>
        <w:rPr>
          <w:rFonts w:hint="eastAsia"/>
          <w:bCs/>
        </w:rPr>
        <w:t>）</w:t>
      </w:r>
    </w:p>
    <w:p w:rsidR="005B507A" w:rsidRDefault="005B507A" w:rsidP="005B507A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A.</w:t>
      </w:r>
      <w:r>
        <w:rPr>
          <w:bCs/>
        </w:rPr>
        <w:object w:dxaOrig="625" w:dyaOrig="285">
          <v:shape id="对象 241" o:spid="_x0000_i1048" type="#_x0000_t75" alt="学科网(www.zxxk.com)--教育资源门户，提供试题试卷、教案、课件、教学论文、素材等各类教学资源库下载，还有大量丰富的教学资讯！" style="width:31.5pt;height:14.25pt;mso-position-horizontal-relative:page;mso-position-vertical-relative:page" o:ole="">
            <v:imagedata r:id="rId61" o:title="eqIdd07132e02c2043669c249bfe512d7f15"/>
          </v:shape>
          <o:OLEObject Type="Embed" ProgID="Equation.DSMT4" ShapeID="对象 241" DrawAspect="Content" ObjectID="_1661628168" r:id="rId62"/>
        </w:object>
      </w:r>
      <w:r>
        <w:rPr>
          <w:bCs/>
        </w:rPr>
        <w:tab/>
        <w:t>B.</w:t>
      </w:r>
      <w:r>
        <w:rPr>
          <w:bCs/>
        </w:rPr>
        <w:object w:dxaOrig="625" w:dyaOrig="285">
          <v:shape id="对象 242" o:spid="_x0000_i1049" type="#_x0000_t75" alt="学科网(www.zxxk.com)--教育资源门户，提供试题试卷、教案、课件、教学论文、素材等各类教学资源库下载，还有大量丰富的教学资讯！" style="width:31.5pt;height:14.25pt;mso-position-horizontal-relative:page;mso-position-vertical-relative:page" o:ole="">
            <v:imagedata r:id="rId63" o:title="eqId7eca709a062f418e8efdb175b4cddcdb"/>
          </v:shape>
          <o:OLEObject Type="Embed" ProgID="Equation.DSMT4" ShapeID="对象 242" DrawAspect="Content" ObjectID="_1661628169" r:id="rId64"/>
        </w:object>
      </w:r>
      <w:r>
        <w:rPr>
          <w:bCs/>
        </w:rPr>
        <w:tab/>
        <w:t>C.</w:t>
      </w:r>
      <w:r>
        <w:rPr>
          <w:bCs/>
        </w:rPr>
        <w:object w:dxaOrig="625" w:dyaOrig="285">
          <v:shape id="对象 243" o:spid="_x0000_i1050" type="#_x0000_t75" alt="学科网(www.zxxk.com)--教育资源门户，提供试题试卷、教案、课件、教学论文、素材等各类教学资源库下载，还有大量丰富的教学资讯！" style="width:31.5pt;height:14.25pt;mso-position-horizontal-relative:page;mso-position-vertical-relative:page" o:ole="">
            <v:imagedata r:id="rId65" o:title="eqId81035e61b4ed435cb8aa8fe65bf18132"/>
          </v:shape>
          <o:OLEObject Type="Embed" ProgID="Equation.DSMT4" ShapeID="对象 243" DrawAspect="Content" ObjectID="_1661628170" r:id="rId66"/>
        </w:object>
      </w:r>
      <w:r>
        <w:rPr>
          <w:bCs/>
        </w:rPr>
        <w:tab/>
        <w:t>D.</w:t>
      </w:r>
      <w:r>
        <w:rPr>
          <w:bCs/>
        </w:rPr>
        <w:object w:dxaOrig="625" w:dyaOrig="285">
          <v:shape id="对象 244" o:spid="_x0000_i1051" type="#_x0000_t75" alt="学科网(www.zxxk.com)--教育资源门户，提供试题试卷、教案、课件、教学论文、素材等各类教学资源库下载，还有大量丰富的教学资讯！" style="width:31.5pt;height:14.25pt;mso-position-horizontal-relative:page;mso-position-vertical-relative:page" o:ole="">
            <v:imagedata r:id="rId67" o:title="eqIdcacc7426374641bcad579a4c17550f57"/>
          </v:shape>
          <o:OLEObject Type="Embed" ProgID="Equation.DSMT4" ShapeID="对象 244" DrawAspect="Content" ObjectID="_1661628171" r:id="rId68"/>
        </w:object>
      </w: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6.</w:t>
      </w:r>
      <w:r>
        <w:rPr>
          <w:bCs/>
        </w:rPr>
        <w:t>（</w:t>
      </w:r>
      <w:r>
        <w:rPr>
          <w:bCs/>
        </w:rPr>
        <w:t>2020·</w:t>
      </w:r>
      <w:r>
        <w:rPr>
          <w:bCs/>
        </w:rPr>
        <w:t>华东师大二附中前滩学校初三）冷水的温度为</w:t>
      </w:r>
      <w:r>
        <w:rPr>
          <w:bCs/>
        </w:rPr>
        <w:t xml:space="preserve"> t</w:t>
      </w:r>
      <w:r>
        <w:rPr>
          <w:bCs/>
          <w:vertAlign w:val="subscript"/>
        </w:rPr>
        <w:t>1</w:t>
      </w:r>
      <w:r>
        <w:rPr>
          <w:bCs/>
        </w:rPr>
        <w:t>，热水的温度为</w:t>
      </w:r>
      <w:r>
        <w:rPr>
          <w:bCs/>
        </w:rPr>
        <w:t xml:space="preserve"> t</w:t>
      </w:r>
      <w:r>
        <w:rPr>
          <w:bCs/>
          <w:vertAlign w:val="subscript"/>
        </w:rPr>
        <w:t>2</w:t>
      </w:r>
      <w:r>
        <w:rPr>
          <w:bCs/>
        </w:rPr>
        <w:t>，现要把冷水和热水混合成温度为</w:t>
      </w:r>
      <w:r>
        <w:rPr>
          <w:bCs/>
        </w:rPr>
        <w:t xml:space="preserve"> t</w:t>
      </w:r>
      <w:r>
        <w:rPr>
          <w:bCs/>
          <w:vertAlign w:val="subscript"/>
        </w:rPr>
        <w:t>3</w:t>
      </w:r>
      <w:r>
        <w:rPr>
          <w:bCs/>
        </w:rPr>
        <w:t xml:space="preserve"> </w:t>
      </w:r>
      <w:r>
        <w:rPr>
          <w:bCs/>
        </w:rPr>
        <w:t>的温水，若不计热量损失，冷水和热水的质量比应为</w:t>
      </w:r>
      <w:r>
        <w:rPr>
          <w:rFonts w:hint="eastAsia"/>
          <w:bCs/>
        </w:rPr>
        <w:t>（</w:t>
      </w:r>
      <w:r>
        <w:rPr>
          <w:rFonts w:hint="eastAsia"/>
          <w:bCs/>
        </w:rPr>
        <w:t xml:space="preserve">    </w:t>
      </w:r>
      <w:r>
        <w:rPr>
          <w:rFonts w:hint="eastAsia"/>
          <w:bCs/>
        </w:rPr>
        <w:t>）</w:t>
      </w:r>
    </w:p>
    <w:p w:rsidR="005B507A" w:rsidRDefault="005B507A" w:rsidP="005B507A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A.</w:t>
      </w:r>
      <w:r>
        <w:rPr>
          <w:bCs/>
        </w:rPr>
        <w:object w:dxaOrig="645" w:dyaOrig="675">
          <v:shape id="对象 248" o:spid="_x0000_i1052" type="#_x0000_t75" alt="学科网(www.zxxk.com)--教育资源门户，提供试题试卷、教案、课件、教学论文、素材等各类教学资源库下载，还有大量丰富的教学资讯！" style="width:32.25pt;height:33.75pt;mso-position-horizontal-relative:page;mso-position-vertical-relative:page" o:ole="">
            <v:imagedata r:id="rId69" o:title="eqId623b5653bb5c455fac7f6294b41d20a1"/>
          </v:shape>
          <o:OLEObject Type="Embed" ProgID="Equation.DSMT4" ShapeID="对象 248" DrawAspect="Content" ObjectID="_1661628172" r:id="rId70"/>
        </w:object>
      </w:r>
      <w:r>
        <w:rPr>
          <w:bCs/>
        </w:rPr>
        <w:tab/>
        <w:t>B.</w:t>
      </w:r>
      <w:r>
        <w:rPr>
          <w:bCs/>
        </w:rPr>
        <w:object w:dxaOrig="675" w:dyaOrig="675">
          <v:shape id="对象 249" o:spid="_x0000_i1053" type="#_x0000_t75" alt="学科网(www.zxxk.com)--教育资源门户，提供试题试卷、教案、课件、教学论文、素材等各类教学资源库下载，还有大量丰富的教学资讯！" style="width:33.75pt;height:33.75pt;mso-position-horizontal-relative:page;mso-position-vertical-relative:page" o:ole="">
            <v:imagedata r:id="rId71" o:title="eqIdfea589d6360f4d3cab7c5b00392503e6"/>
          </v:shape>
          <o:OLEObject Type="Embed" ProgID="Equation.DSMT4" ShapeID="对象 249" DrawAspect="Content" ObjectID="_1661628173" r:id="rId72"/>
        </w:object>
      </w:r>
      <w:r>
        <w:rPr>
          <w:bCs/>
        </w:rPr>
        <w:tab/>
        <w:t>C.</w:t>
      </w:r>
      <w:r>
        <w:rPr>
          <w:bCs/>
        </w:rPr>
        <w:object w:dxaOrig="675" w:dyaOrig="675">
          <v:shape id="对象 250" o:spid="_x0000_i1054" type="#_x0000_t75" alt="学科网(www.zxxk.com)--教育资源门户，提供试题试卷、教案、课件、教学论文、素材等各类教学资源库下载，还有大量丰富的教学资讯！" style="width:33.75pt;height:33.75pt;mso-position-horizontal-relative:page;mso-position-vertical-relative:page" o:ole="">
            <v:imagedata r:id="rId73" o:title="eqId814e93ea9d27499d8989c05c018ce689"/>
          </v:shape>
          <o:OLEObject Type="Embed" ProgID="Equation.DSMT4" ShapeID="对象 250" DrawAspect="Content" ObjectID="_1661628174" r:id="rId74"/>
        </w:object>
      </w:r>
      <w:r>
        <w:rPr>
          <w:bCs/>
        </w:rPr>
        <w:tab/>
        <w:t>D.</w:t>
      </w:r>
      <w:r>
        <w:rPr>
          <w:bCs/>
        </w:rPr>
        <w:object w:dxaOrig="660" w:dyaOrig="675">
          <v:shape id="对象 251" o:spid="_x0000_i1055" type="#_x0000_t75" alt="学科网(www.zxxk.com)--教育资源门户，提供试题试卷、教案、课件、教学论文、素材等各类教学资源库下载，还有大量丰富的教学资讯！" style="width:33pt;height:33.75pt;mso-position-horizontal-relative:page;mso-position-vertical-relative:page" o:ole="">
            <v:imagedata r:id="rId75" o:title="eqId07d82c6fa4144b71856de9fe50e065f1"/>
          </v:shape>
          <o:OLEObject Type="Embed" ProgID="Equation.DSMT4" ShapeID="对象 251" DrawAspect="Content" ObjectID="_1661628175" r:id="rId76"/>
        </w:object>
      </w: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7.</w:t>
      </w:r>
      <w:r>
        <w:rPr>
          <w:bCs/>
        </w:rPr>
        <w:t>（</w:t>
      </w:r>
      <w:r>
        <w:rPr>
          <w:bCs/>
        </w:rPr>
        <w:t>2019·</w:t>
      </w:r>
      <w:r>
        <w:rPr>
          <w:bCs/>
        </w:rPr>
        <w:t>吉林省初三二模）某品牌无人驾驶汽车在一段平直公路上匀速行驶</w:t>
      </w:r>
      <w:r>
        <w:rPr>
          <w:bCs/>
        </w:rPr>
        <w:t>6.9km</w:t>
      </w:r>
      <w:r>
        <w:rPr>
          <w:bCs/>
        </w:rPr>
        <w:t>，用时</w:t>
      </w:r>
      <w:r>
        <w:rPr>
          <w:bCs/>
        </w:rPr>
        <w:t>5min45s</w:t>
      </w:r>
      <w:r>
        <w:rPr>
          <w:bCs/>
        </w:rPr>
        <w:t>，消耗燃油</w:t>
      </w:r>
      <w:r>
        <w:rPr>
          <w:bCs/>
        </w:rPr>
        <w:t>1.5kg</w:t>
      </w:r>
      <w:r>
        <w:rPr>
          <w:bCs/>
        </w:rPr>
        <w:t>，已知汽车的牵引力是</w:t>
      </w:r>
      <w:r>
        <w:rPr>
          <w:bCs/>
        </w:rPr>
        <w:t>2000N</w:t>
      </w:r>
      <w:r>
        <w:rPr>
          <w:bCs/>
        </w:rPr>
        <w:t>，燃油的热值为</w:t>
      </w:r>
      <w:r>
        <w:rPr>
          <w:bCs/>
        </w:rPr>
        <w:t>4.6×10</w:t>
      </w:r>
      <w:r>
        <w:rPr>
          <w:bCs/>
          <w:vertAlign w:val="superscript"/>
        </w:rPr>
        <w:t>7</w:t>
      </w:r>
      <w:r>
        <w:rPr>
          <w:bCs/>
        </w:rPr>
        <w:t>J/kg</w:t>
      </w:r>
      <w:r>
        <w:rPr>
          <w:bCs/>
        </w:rPr>
        <w:t>，假设燃油完全燃烧</w:t>
      </w:r>
      <w:r>
        <w:rPr>
          <w:bCs/>
        </w:rPr>
        <w:t>.</w:t>
      </w:r>
      <w:r>
        <w:rPr>
          <w:bCs/>
        </w:rPr>
        <w:t>通过计算可知，下列结果正确的是（　　）</w:t>
      </w: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①</w:t>
      </w:r>
      <w:r>
        <w:rPr>
          <w:bCs/>
        </w:rPr>
        <w:t>汽车行驶速度是</w:t>
      </w:r>
      <w:r>
        <w:rPr>
          <w:bCs/>
        </w:rPr>
        <w:t>20km/h         ②</w:t>
      </w:r>
      <w:r>
        <w:rPr>
          <w:bCs/>
        </w:rPr>
        <w:t>消耗的燃油完全燃烧放出的热量是</w:t>
      </w:r>
      <w:r>
        <w:rPr>
          <w:bCs/>
        </w:rPr>
        <w:t>6.9×10</w:t>
      </w:r>
      <w:r>
        <w:rPr>
          <w:bCs/>
          <w:vertAlign w:val="superscript"/>
        </w:rPr>
        <w:t>7</w:t>
      </w:r>
      <w:r>
        <w:rPr>
          <w:bCs/>
        </w:rPr>
        <w:t>J</w:t>
      </w: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③</w:t>
      </w:r>
      <w:r>
        <w:rPr>
          <w:bCs/>
        </w:rPr>
        <w:t>汽车牵引力做功的功率是</w:t>
      </w:r>
      <w:r>
        <w:rPr>
          <w:bCs/>
        </w:rPr>
        <w:t>30kW    ④</w:t>
      </w:r>
      <w:r>
        <w:rPr>
          <w:bCs/>
        </w:rPr>
        <w:t>汽车发动机的效率是</w:t>
      </w:r>
      <w:r>
        <w:rPr>
          <w:bCs/>
        </w:rPr>
        <w:t>20%</w:t>
      </w:r>
    </w:p>
    <w:p w:rsidR="005B507A" w:rsidRDefault="005B507A" w:rsidP="005B507A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A.</w:t>
      </w:r>
      <w:r>
        <w:rPr>
          <w:bCs/>
        </w:rPr>
        <w:t>只有</w:t>
      </w:r>
      <w:r>
        <w:rPr>
          <w:bCs/>
        </w:rPr>
        <w:t>①</w:t>
      </w:r>
      <w:r>
        <w:rPr>
          <w:bCs/>
        </w:rPr>
        <w:t>和</w:t>
      </w:r>
      <w:r>
        <w:rPr>
          <w:bCs/>
        </w:rPr>
        <w:t>②</w:t>
      </w:r>
      <w:r>
        <w:rPr>
          <w:bCs/>
        </w:rPr>
        <w:tab/>
        <w:t>B.</w:t>
      </w:r>
      <w:r>
        <w:rPr>
          <w:bCs/>
        </w:rPr>
        <w:t>只有</w:t>
      </w:r>
      <w:r>
        <w:rPr>
          <w:bCs/>
        </w:rPr>
        <w:t>②</w:t>
      </w:r>
      <w:r>
        <w:rPr>
          <w:bCs/>
        </w:rPr>
        <w:t>和</w:t>
      </w:r>
      <w:r>
        <w:rPr>
          <w:bCs/>
        </w:rPr>
        <w:t>③</w:t>
      </w:r>
      <w:r>
        <w:rPr>
          <w:bCs/>
        </w:rPr>
        <w:tab/>
        <w:t>C.</w:t>
      </w:r>
      <w:r>
        <w:rPr>
          <w:bCs/>
        </w:rPr>
        <w:t>只有</w:t>
      </w:r>
      <w:r>
        <w:rPr>
          <w:bCs/>
        </w:rPr>
        <w:t>①</w:t>
      </w:r>
      <w:r>
        <w:rPr>
          <w:bCs/>
        </w:rPr>
        <w:t>和</w:t>
      </w:r>
      <w:r>
        <w:rPr>
          <w:bCs/>
        </w:rPr>
        <w:t>④</w:t>
      </w:r>
      <w:r>
        <w:rPr>
          <w:bCs/>
        </w:rPr>
        <w:tab/>
        <w:t>D.</w:t>
      </w:r>
      <w:r>
        <w:rPr>
          <w:bCs/>
        </w:rPr>
        <w:t>只有</w:t>
      </w:r>
      <w:r>
        <w:rPr>
          <w:bCs/>
        </w:rPr>
        <w:t>②</w:t>
      </w:r>
      <w:r>
        <w:rPr>
          <w:bCs/>
        </w:rPr>
        <w:t>和</w:t>
      </w:r>
      <w:r>
        <w:rPr>
          <w:bCs/>
        </w:rPr>
        <w:t>④</w:t>
      </w: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8.</w:t>
      </w:r>
      <w:r>
        <w:rPr>
          <w:bCs/>
        </w:rPr>
        <w:t>（</w:t>
      </w:r>
      <w:r>
        <w:rPr>
          <w:bCs/>
        </w:rPr>
        <w:t>2020·</w:t>
      </w:r>
      <w:r>
        <w:rPr>
          <w:bCs/>
        </w:rPr>
        <w:t>全国初三专题练习）一台柴油机中的燃料完全燃烧放出了</w:t>
      </w:r>
      <w:r>
        <w:rPr>
          <w:bCs/>
        </w:rPr>
        <w:t>8×10</w:t>
      </w:r>
      <w:r>
        <w:rPr>
          <w:bCs/>
          <w:vertAlign w:val="superscript"/>
        </w:rPr>
        <w:t>7</w:t>
      </w:r>
      <w:r>
        <w:rPr>
          <w:bCs/>
        </w:rPr>
        <w:t xml:space="preserve"> J</w:t>
      </w:r>
      <w:r>
        <w:rPr>
          <w:bCs/>
        </w:rPr>
        <w:t>的热量，共计损失了</w:t>
      </w:r>
      <w:r>
        <w:rPr>
          <w:bCs/>
        </w:rPr>
        <w:t>4.8×10</w:t>
      </w:r>
      <w:r>
        <w:rPr>
          <w:bCs/>
          <w:vertAlign w:val="superscript"/>
        </w:rPr>
        <w:t>7</w:t>
      </w:r>
      <w:r>
        <w:rPr>
          <w:bCs/>
        </w:rPr>
        <w:t xml:space="preserve"> J</w:t>
      </w:r>
      <w:r>
        <w:rPr>
          <w:bCs/>
        </w:rPr>
        <w:t>能量，下列说法错误的是</w:t>
      </w:r>
      <w:r>
        <w:rPr>
          <w:rFonts w:hint="eastAsia"/>
          <w:bCs/>
        </w:rPr>
        <w:t>（</w:t>
      </w:r>
      <w:r>
        <w:rPr>
          <w:rFonts w:hint="eastAsia"/>
          <w:bCs/>
        </w:rPr>
        <w:t xml:space="preserve">    </w:t>
      </w:r>
      <w:r>
        <w:rPr>
          <w:rFonts w:hint="eastAsia"/>
          <w:bCs/>
        </w:rPr>
        <w:t>）</w:t>
      </w: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A.</w:t>
      </w:r>
      <w:r>
        <w:rPr>
          <w:bCs/>
        </w:rPr>
        <w:t>该柴油机的效率为</w:t>
      </w:r>
      <w:r>
        <w:rPr>
          <w:bCs/>
        </w:rPr>
        <w:t>40%</w:t>
      </w: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B.</w:t>
      </w:r>
      <w:r>
        <w:rPr>
          <w:bCs/>
        </w:rPr>
        <w:t>用来做有用功的能量为</w:t>
      </w:r>
      <w:r>
        <w:rPr>
          <w:bCs/>
        </w:rPr>
        <w:t>3.2×10</w:t>
      </w:r>
      <w:r>
        <w:rPr>
          <w:bCs/>
          <w:vertAlign w:val="superscript"/>
        </w:rPr>
        <w:t>7</w:t>
      </w:r>
      <w:r>
        <w:rPr>
          <w:bCs/>
        </w:rPr>
        <w:t xml:space="preserve"> J</w:t>
      </w: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C.</w:t>
      </w:r>
      <w:r>
        <w:rPr>
          <w:bCs/>
        </w:rPr>
        <w:t>通过科技进步，在未来可以实现能量零损失</w:t>
      </w: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D.</w:t>
      </w:r>
      <w:r>
        <w:rPr>
          <w:bCs/>
        </w:rPr>
        <w:t>减少机械间的摩擦可以提高热机效率</w:t>
      </w: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lastRenderedPageBreak/>
        <w:t>9.</w:t>
      </w:r>
      <w:r>
        <w:rPr>
          <w:bCs/>
        </w:rPr>
        <w:t>（</w:t>
      </w:r>
      <w:r>
        <w:rPr>
          <w:bCs/>
        </w:rPr>
        <w:t>2019·</w:t>
      </w:r>
      <w:r>
        <w:rPr>
          <w:bCs/>
        </w:rPr>
        <w:t>鄂托克旗乌兰镇中学初三月考）某载重汽车自重</w:t>
      </w:r>
      <w:r>
        <w:rPr>
          <w:bCs/>
        </w:rPr>
        <w:t>12t</w:t>
      </w:r>
      <w:r>
        <w:rPr>
          <w:bCs/>
        </w:rPr>
        <w:t>，车轮与地面的总接触面积为</w:t>
      </w:r>
      <w:r>
        <w:rPr>
          <w:bCs/>
        </w:rPr>
        <w:t>0.5m</w:t>
      </w:r>
      <w:r>
        <w:rPr>
          <w:bCs/>
          <w:vertAlign w:val="superscript"/>
        </w:rPr>
        <w:t>2</w:t>
      </w:r>
      <w:r>
        <w:rPr>
          <w:bCs/>
        </w:rPr>
        <w:t>，汽车以</w:t>
      </w:r>
      <w:r>
        <w:rPr>
          <w:bCs/>
        </w:rPr>
        <w:t>72km/h</w:t>
      </w:r>
      <w:r>
        <w:rPr>
          <w:bCs/>
        </w:rPr>
        <w:t>的速度在平直公路上匀速行驶时，柴油发动机的功率为</w:t>
      </w:r>
      <w:r>
        <w:rPr>
          <w:bCs/>
        </w:rPr>
        <w:t>210kW</w:t>
      </w:r>
      <w:r>
        <w:rPr>
          <w:bCs/>
        </w:rPr>
        <w:t>，每行驶</w:t>
      </w:r>
      <w:r>
        <w:rPr>
          <w:bCs/>
        </w:rPr>
        <w:t>43s</w:t>
      </w:r>
      <w:r>
        <w:rPr>
          <w:bCs/>
        </w:rPr>
        <w:t>消耗柴油</w:t>
      </w:r>
      <w:r>
        <w:rPr>
          <w:bCs/>
        </w:rPr>
        <w:t>700g</w:t>
      </w:r>
      <w:r>
        <w:rPr>
          <w:bCs/>
        </w:rPr>
        <w:t>，柴油的热值为</w:t>
      </w:r>
      <w:r>
        <w:rPr>
          <w:bCs/>
        </w:rPr>
        <w:t>4.3×10</w:t>
      </w:r>
      <w:r>
        <w:rPr>
          <w:bCs/>
          <w:vertAlign w:val="superscript"/>
        </w:rPr>
        <w:t>7</w:t>
      </w:r>
      <w:r>
        <w:rPr>
          <w:bCs/>
        </w:rPr>
        <w:t>J/kg</w:t>
      </w:r>
      <w:r>
        <w:rPr>
          <w:bCs/>
        </w:rPr>
        <w:t>。下列说法中</w:t>
      </w:r>
      <w:r>
        <w:rPr>
          <w:rFonts w:hint="eastAsia"/>
          <w:bCs/>
        </w:rPr>
        <w:t>（</w:t>
      </w:r>
      <w:r>
        <w:rPr>
          <w:rFonts w:hint="eastAsia"/>
          <w:bCs/>
        </w:rPr>
        <w:t xml:space="preserve">    </w:t>
      </w:r>
      <w:r>
        <w:rPr>
          <w:rFonts w:hint="eastAsia"/>
          <w:bCs/>
        </w:rPr>
        <w:t>）</w:t>
      </w: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①</w:t>
      </w:r>
      <w:r>
        <w:rPr>
          <w:bCs/>
        </w:rPr>
        <w:t>完全燃烧</w:t>
      </w:r>
      <w:r>
        <w:rPr>
          <w:bCs/>
        </w:rPr>
        <w:t>700g</w:t>
      </w:r>
      <w:r>
        <w:rPr>
          <w:bCs/>
        </w:rPr>
        <w:t>柴油放出的热量为</w:t>
      </w:r>
      <w:r>
        <w:rPr>
          <w:bCs/>
        </w:rPr>
        <w:t>3.01×10</w:t>
      </w:r>
      <w:r>
        <w:rPr>
          <w:bCs/>
          <w:vertAlign w:val="superscript"/>
        </w:rPr>
        <w:t>9</w:t>
      </w:r>
      <w:r>
        <w:rPr>
          <w:bCs/>
        </w:rPr>
        <w:t>J</w:t>
      </w: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②</w:t>
      </w:r>
      <w:r>
        <w:rPr>
          <w:bCs/>
        </w:rPr>
        <w:t>该柴油发动机效率为</w:t>
      </w:r>
      <w:r>
        <w:rPr>
          <w:bCs/>
        </w:rPr>
        <w:t>30%</w:t>
      </w: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③</w:t>
      </w:r>
      <w:r>
        <w:rPr>
          <w:bCs/>
        </w:rPr>
        <w:t>汽车的牵引力为</w:t>
      </w:r>
      <w:r>
        <w:rPr>
          <w:bCs/>
        </w:rPr>
        <w:t>1.05×10</w:t>
      </w:r>
      <w:r>
        <w:rPr>
          <w:bCs/>
          <w:vertAlign w:val="superscript"/>
        </w:rPr>
        <w:t>4</w:t>
      </w:r>
      <w:r>
        <w:rPr>
          <w:bCs/>
        </w:rPr>
        <w:t>N</w:t>
      </w: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④</w:t>
      </w:r>
      <w:r>
        <w:rPr>
          <w:bCs/>
        </w:rPr>
        <w:t>若公路所能承受的最大压强为</w:t>
      </w:r>
      <w:r>
        <w:rPr>
          <w:bCs/>
        </w:rPr>
        <w:t>8×10</w:t>
      </w:r>
      <w:r>
        <w:rPr>
          <w:bCs/>
          <w:vertAlign w:val="superscript"/>
        </w:rPr>
        <w:t>5</w:t>
      </w:r>
      <w:r>
        <w:rPr>
          <w:bCs/>
        </w:rPr>
        <w:t>Pa</w:t>
      </w:r>
      <w:r>
        <w:rPr>
          <w:bCs/>
        </w:rPr>
        <w:t>，汽车最多能装载</w:t>
      </w:r>
      <w:r>
        <w:rPr>
          <w:bCs/>
        </w:rPr>
        <w:t>40t</w:t>
      </w:r>
      <w:r>
        <w:rPr>
          <w:bCs/>
        </w:rPr>
        <w:t>的货物</w:t>
      </w:r>
    </w:p>
    <w:p w:rsidR="005B507A" w:rsidRDefault="005B507A" w:rsidP="005B507A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A.</w:t>
      </w:r>
      <w:r>
        <w:rPr>
          <w:bCs/>
        </w:rPr>
        <w:t>只有</w:t>
      </w:r>
      <w:r>
        <w:rPr>
          <w:bCs/>
        </w:rPr>
        <w:t>①②</w:t>
      </w:r>
      <w:r>
        <w:rPr>
          <w:bCs/>
        </w:rPr>
        <w:t>正确</w:t>
      </w:r>
      <w:r>
        <w:rPr>
          <w:bCs/>
        </w:rPr>
        <w:tab/>
        <w:t>B.</w:t>
      </w:r>
      <w:r>
        <w:rPr>
          <w:bCs/>
        </w:rPr>
        <w:t>只有</w:t>
      </w:r>
      <w:r>
        <w:rPr>
          <w:bCs/>
        </w:rPr>
        <w:t>③④</w:t>
      </w:r>
      <w:r>
        <w:rPr>
          <w:bCs/>
        </w:rPr>
        <w:t>正确</w:t>
      </w:r>
    </w:p>
    <w:p w:rsidR="005B507A" w:rsidRDefault="005B507A" w:rsidP="005B507A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C.</w:t>
      </w:r>
      <w:r>
        <w:rPr>
          <w:bCs/>
        </w:rPr>
        <w:t>只有</w:t>
      </w:r>
      <w:r>
        <w:rPr>
          <w:bCs/>
        </w:rPr>
        <w:t>①③</w:t>
      </w:r>
      <w:r>
        <w:rPr>
          <w:bCs/>
        </w:rPr>
        <w:t>正确</w:t>
      </w:r>
      <w:r>
        <w:rPr>
          <w:bCs/>
        </w:rPr>
        <w:tab/>
        <w:t>D.</w:t>
      </w:r>
      <w:r>
        <w:rPr>
          <w:bCs/>
        </w:rPr>
        <w:t>只有</w:t>
      </w:r>
      <w:r>
        <w:rPr>
          <w:bCs/>
        </w:rPr>
        <w:t>②③</w:t>
      </w:r>
      <w:r>
        <w:rPr>
          <w:bCs/>
        </w:rPr>
        <w:t>正确</w:t>
      </w:r>
    </w:p>
    <w:p w:rsidR="005B507A" w:rsidRDefault="005B507A" w:rsidP="005B507A">
      <w:pPr>
        <w:rPr>
          <w:b/>
        </w:rPr>
      </w:pPr>
      <w:r>
        <w:rPr>
          <w:rFonts w:hint="eastAsia"/>
          <w:b/>
        </w:rPr>
        <w:t>二</w:t>
      </w:r>
      <w:r>
        <w:rPr>
          <w:b/>
        </w:rPr>
        <w:t>、计算题</w:t>
      </w: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10.</w:t>
      </w:r>
      <w:r>
        <w:rPr>
          <w:bCs/>
        </w:rPr>
        <w:t>（</w:t>
      </w:r>
      <w:r>
        <w:rPr>
          <w:bCs/>
        </w:rPr>
        <w:t>2020·</w:t>
      </w:r>
      <w:r>
        <w:rPr>
          <w:bCs/>
        </w:rPr>
        <w:t>湖北省中考真题）某款汽车质量为</w:t>
      </w:r>
      <w:r>
        <w:rPr>
          <w:bCs/>
        </w:rPr>
        <w:t>1600kg</w:t>
      </w:r>
      <w:r>
        <w:rPr>
          <w:bCs/>
        </w:rPr>
        <w:t>，车轮与地面总接触面积为</w:t>
      </w:r>
      <w:r>
        <w:rPr>
          <w:bCs/>
        </w:rPr>
        <w:t>0.05m</w:t>
      </w:r>
      <w:r>
        <w:rPr>
          <w:bCs/>
          <w:vertAlign w:val="superscript"/>
        </w:rPr>
        <w:t>2</w:t>
      </w:r>
      <w:r>
        <w:rPr>
          <w:bCs/>
        </w:rPr>
        <w:t>。某次在水平高速公路上以</w:t>
      </w:r>
      <w:r>
        <w:rPr>
          <w:bCs/>
        </w:rPr>
        <w:t>72km/h</w:t>
      </w:r>
      <w:r>
        <w:rPr>
          <w:bCs/>
        </w:rPr>
        <w:t>速度匀速行驶了</w:t>
      </w:r>
      <w:r>
        <w:rPr>
          <w:bCs/>
        </w:rPr>
        <w:t>23min</w:t>
      </w:r>
      <w:r>
        <w:rPr>
          <w:bCs/>
        </w:rPr>
        <w:t>，</w:t>
      </w:r>
      <w:r>
        <w:rPr>
          <w:bCs/>
        </w:rPr>
        <w:t xml:space="preserve"> </w:t>
      </w:r>
      <w:r>
        <w:rPr>
          <w:bCs/>
        </w:rPr>
        <w:t>所受阻力为汽车重力的</w:t>
      </w:r>
      <w:r>
        <w:rPr>
          <w:bCs/>
        </w:rPr>
        <w:t>0.2</w:t>
      </w:r>
      <w:r>
        <w:rPr>
          <w:bCs/>
        </w:rPr>
        <w:t>倍。燃油的热值为</w:t>
      </w:r>
      <w:r>
        <w:rPr>
          <w:bCs/>
        </w:rPr>
        <w:t>4.6×10</w:t>
      </w:r>
      <w:r>
        <w:rPr>
          <w:bCs/>
          <w:vertAlign w:val="superscript"/>
        </w:rPr>
        <w:t>7</w:t>
      </w:r>
      <w:r>
        <w:rPr>
          <w:bCs/>
        </w:rPr>
        <w:t>J/kg</w:t>
      </w:r>
      <w:r>
        <w:rPr>
          <w:bCs/>
        </w:rPr>
        <w:t>，</w:t>
      </w:r>
      <w:r>
        <w:rPr>
          <w:bCs/>
        </w:rPr>
        <w:t xml:space="preserve">g </w:t>
      </w:r>
      <w:r>
        <w:rPr>
          <w:bCs/>
        </w:rPr>
        <w:t>取</w:t>
      </w:r>
      <w:r>
        <w:rPr>
          <w:bCs/>
        </w:rPr>
        <w:t>10N/kg</w:t>
      </w:r>
      <w:r>
        <w:rPr>
          <w:bCs/>
        </w:rPr>
        <w:t>。求：</w:t>
      </w: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1</w:t>
      </w:r>
      <w:r>
        <w:rPr>
          <w:rFonts w:hint="eastAsia"/>
          <w:bCs/>
        </w:rPr>
        <w:t>）</w:t>
      </w:r>
      <w:r>
        <w:rPr>
          <w:bCs/>
        </w:rPr>
        <w:t>汽车静止时，对水平地面的压强。</w:t>
      </w: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2</w:t>
      </w:r>
      <w:r>
        <w:rPr>
          <w:rFonts w:hint="eastAsia"/>
          <w:bCs/>
        </w:rPr>
        <w:t>）</w:t>
      </w:r>
      <w:r>
        <w:rPr>
          <w:bCs/>
        </w:rPr>
        <w:t>牵引力做功的功率。</w:t>
      </w: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3</w:t>
      </w:r>
      <w:r>
        <w:rPr>
          <w:rFonts w:hint="eastAsia"/>
          <w:bCs/>
        </w:rPr>
        <w:t>）</w:t>
      </w:r>
      <w:r>
        <w:rPr>
          <w:bCs/>
        </w:rPr>
        <w:t>若燃油完全燃烧，内燃机的效率是</w:t>
      </w:r>
      <w:r>
        <w:rPr>
          <w:bCs/>
        </w:rPr>
        <w:t>40%</w:t>
      </w:r>
      <w:r>
        <w:rPr>
          <w:bCs/>
        </w:rPr>
        <w:t>，至少消耗多少</w:t>
      </w:r>
      <w:r>
        <w:rPr>
          <w:bCs/>
        </w:rPr>
        <w:t>kg</w:t>
      </w:r>
      <w:r>
        <w:rPr>
          <w:bCs/>
        </w:rPr>
        <w:t>燃油？</w:t>
      </w: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11.</w:t>
      </w:r>
      <w:r>
        <w:rPr>
          <w:bCs/>
        </w:rPr>
        <w:t>（</w:t>
      </w:r>
      <w:r>
        <w:rPr>
          <w:bCs/>
        </w:rPr>
        <w:t>2020·</w:t>
      </w:r>
      <w:r>
        <w:rPr>
          <w:bCs/>
        </w:rPr>
        <w:t>山东省中考真题）采购员小明骑着摩托车外出采购食品。小明质量为</w:t>
      </w:r>
      <w:r>
        <w:rPr>
          <w:bCs/>
        </w:rPr>
        <w:t>70kg</w:t>
      </w:r>
      <w:r>
        <w:rPr>
          <w:bCs/>
        </w:rPr>
        <w:t>，摩托车质量为</w:t>
      </w:r>
      <w:r>
        <w:rPr>
          <w:bCs/>
        </w:rPr>
        <w:t>150kg</w:t>
      </w:r>
      <w:r>
        <w:rPr>
          <w:bCs/>
        </w:rPr>
        <w:t>（</w:t>
      </w:r>
      <w:r>
        <w:rPr>
          <w:bCs/>
          <w:i/>
        </w:rPr>
        <w:t>g</w:t>
      </w:r>
      <w:r>
        <w:rPr>
          <w:bCs/>
        </w:rPr>
        <w:t>=10N/kg</w:t>
      </w:r>
      <w:r>
        <w:rPr>
          <w:bCs/>
        </w:rPr>
        <w:t>）。</w:t>
      </w: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1</w:t>
      </w:r>
      <w:r>
        <w:rPr>
          <w:rFonts w:hint="eastAsia"/>
          <w:bCs/>
        </w:rPr>
        <w:t>）</w:t>
      </w:r>
      <w:r>
        <w:rPr>
          <w:bCs/>
        </w:rPr>
        <w:t>小明买食品时，将摩托车停在超市门前的水平地面上，摩托车与地面接触面积为</w:t>
      </w:r>
      <w:r>
        <w:rPr>
          <w:bCs/>
        </w:rPr>
        <w:t>150cm</w:t>
      </w:r>
      <w:r>
        <w:rPr>
          <w:bCs/>
          <w:vertAlign w:val="superscript"/>
        </w:rPr>
        <w:t>2</w:t>
      </w:r>
      <w:r>
        <w:rPr>
          <w:bCs/>
        </w:rPr>
        <w:t>，求摩托车对地面的压强；</w:t>
      </w: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2</w:t>
      </w:r>
      <w:r>
        <w:rPr>
          <w:rFonts w:hint="eastAsia"/>
          <w:bCs/>
        </w:rPr>
        <w:t>）</w:t>
      </w:r>
      <w:r>
        <w:rPr>
          <w:bCs/>
        </w:rPr>
        <w:t>采购食品后，小明将</w:t>
      </w:r>
      <w:r>
        <w:rPr>
          <w:bCs/>
        </w:rPr>
        <w:t>80kg</w:t>
      </w:r>
      <w:r>
        <w:rPr>
          <w:bCs/>
        </w:rPr>
        <w:t>的食品装上车，在限速为</w:t>
      </w:r>
      <w:r>
        <w:rPr>
          <w:bCs/>
        </w:rPr>
        <w:t>80km/h</w:t>
      </w:r>
      <w:r>
        <w:rPr>
          <w:bCs/>
        </w:rPr>
        <w:t>的水平路面上以</w:t>
      </w:r>
      <w:r>
        <w:rPr>
          <w:bCs/>
        </w:rPr>
        <w:t>72km/h</w:t>
      </w:r>
      <w:r>
        <w:rPr>
          <w:bCs/>
        </w:rPr>
        <w:t>的速度匀速行驶</w:t>
      </w:r>
      <w:r>
        <w:rPr>
          <w:bCs/>
        </w:rPr>
        <w:t>50s</w:t>
      </w:r>
      <w:r>
        <w:rPr>
          <w:bCs/>
        </w:rPr>
        <w:t>，行驶时受到的阻力为总重力的</w:t>
      </w:r>
      <w:r>
        <w:rPr>
          <w:bCs/>
        </w:rPr>
        <w:t>0.1</w:t>
      </w:r>
      <w:r>
        <w:rPr>
          <w:bCs/>
        </w:rPr>
        <w:t>倍，若消耗的汽油完全燃烧放出</w:t>
      </w:r>
      <w:r>
        <w:rPr>
          <w:bCs/>
        </w:rPr>
        <w:t>1×10</w:t>
      </w:r>
      <w:r>
        <w:rPr>
          <w:bCs/>
          <w:vertAlign w:val="superscript"/>
        </w:rPr>
        <w:t>6</w:t>
      </w:r>
      <w:r>
        <w:rPr>
          <w:bCs/>
        </w:rPr>
        <w:t>J</w:t>
      </w:r>
      <w:r>
        <w:rPr>
          <w:bCs/>
        </w:rPr>
        <w:t>的热量，求摩托车发</w:t>
      </w:r>
      <w:r>
        <w:rPr>
          <w:bCs/>
        </w:rPr>
        <w:lastRenderedPageBreak/>
        <w:t>动机的实际输出功率和效率。</w:t>
      </w: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12.</w:t>
      </w:r>
      <w:r>
        <w:rPr>
          <w:bCs/>
        </w:rPr>
        <w:t>（</w:t>
      </w:r>
      <w:r>
        <w:rPr>
          <w:bCs/>
        </w:rPr>
        <w:t>2020·</w:t>
      </w:r>
      <w:r>
        <w:rPr>
          <w:bCs/>
        </w:rPr>
        <w:t>山东省中考真题）国家提倡节能减排，各地</w:t>
      </w:r>
      <w:r>
        <w:rPr>
          <w:bCs/>
        </w:rPr>
        <w:t>“</w:t>
      </w:r>
      <w:r>
        <w:rPr>
          <w:bCs/>
        </w:rPr>
        <w:t>煤改气</w:t>
      </w:r>
      <w:r>
        <w:rPr>
          <w:bCs/>
        </w:rPr>
        <w:t>”</w:t>
      </w:r>
      <w:r>
        <w:rPr>
          <w:bCs/>
        </w:rPr>
        <w:t>正在积极进行，某同学计算他家天然气烧水的热效率将</w:t>
      </w:r>
      <w:r>
        <w:rPr>
          <w:bCs/>
        </w:rPr>
        <w:object w:dxaOrig="440" w:dyaOrig="320">
          <v:shape id="对象 289" o:spid="_x0000_i1056" type="#_x0000_t75" alt="学科网(www.zxxk.com)--教育资源门户，提供试题试卷、教案、课件、教学论文、素材等各类教学资源库下载，还有大量丰富的教学资讯！" style="width:21.75pt;height:15.75pt;mso-position-horizontal-relative:page;mso-position-vertical-relative:page" o:ole="">
            <v:imagedata r:id="rId77" o:title="eqId8a2668b30bf7439283a550f26bbdbbce"/>
          </v:shape>
          <o:OLEObject Type="Embed" ProgID="Equation.DSMT4" ShapeID="对象 289" DrawAspect="Content" ObjectID="_1661628176" r:id="rId78"/>
        </w:object>
      </w:r>
      <w:r>
        <w:rPr>
          <w:bCs/>
        </w:rPr>
        <w:t>的水倒入烧水壶中，并测出水温为</w:t>
      </w:r>
      <w:r>
        <w:rPr>
          <w:bCs/>
        </w:rPr>
        <w:object w:dxaOrig="520" w:dyaOrig="279">
          <v:shape id="对象 290" o:spid="_x0000_i1057" type="#_x0000_t75" alt="学科网(www.zxxk.com)--教育资源门户，提供试题试卷、教案、课件、教学论文、素材等各类教学资源库下载，还有大量丰富的教学资讯！" style="width:26.25pt;height:14.25pt;mso-position-horizontal-relative:page;mso-position-vertical-relative:page" o:ole="">
            <v:imagedata r:id="rId79" o:title="eqId8f0fc256bed24d699c628eff9b92a778"/>
          </v:shape>
          <o:OLEObject Type="Embed" ProgID="Equation.DSMT4" ShapeID="对象 290" DrawAspect="Content" ObjectID="_1661628177" r:id="rId80"/>
        </w:object>
      </w:r>
      <w:r>
        <w:rPr>
          <w:bCs/>
        </w:rPr>
        <w:t>。在一个标准大气压下，把水刚加热到</w:t>
      </w:r>
      <w:r>
        <w:rPr>
          <w:bCs/>
        </w:rPr>
        <w:object w:dxaOrig="600" w:dyaOrig="279">
          <v:shape id="对象 291" o:spid="_x0000_i1058" type="#_x0000_t75" alt="学科网(www.zxxk.com)--教育资源门户，提供试题试卷、教案、课件、教学论文、素材等各类教学资源库下载，还有大量丰富的教学资讯！" style="width:30pt;height:14.25pt;mso-position-horizontal-relative:page;mso-position-vertical-relative:page" o:ole="">
            <v:imagedata r:id="rId81" o:title="eqId2e99bf28bae94b19bd3dd59398c8a04c"/>
          </v:shape>
          <o:OLEObject Type="Embed" ProgID="Equation.DSMT4" ShapeID="对象 291" DrawAspect="Content" ObjectID="_1661628178" r:id="rId82"/>
        </w:object>
      </w:r>
      <w:r>
        <w:rPr>
          <w:bCs/>
        </w:rPr>
        <w:t>时，测出消耗天然气</w:t>
      </w:r>
      <w:r>
        <w:rPr>
          <w:bCs/>
        </w:rPr>
        <w:object w:dxaOrig="883" w:dyaOrig="326">
          <v:shape id="对象 292" o:spid="_x0000_i1059" type="#_x0000_t75" alt="学科网(www.zxxk.com)--教育资源门户，提供试题试卷、教案、课件、教学论文、素材等各类教学资源库下载，还有大量丰富的教学资讯！" style="width:44.25pt;height:16.5pt;mso-position-horizontal-relative:page;mso-position-vertical-relative:page" o:ole="">
            <v:imagedata r:id="rId83" o:title="eqId9dac0037cb7d4d74aaa1d031b022e319"/>
          </v:shape>
          <o:OLEObject Type="Embed" ProgID="Equation.DSMT4" ShapeID="对象 292" DrawAspect="Content" ObjectID="_1661628179" r:id="rId84"/>
        </w:object>
      </w:r>
      <w:r>
        <w:rPr>
          <w:bCs/>
        </w:rPr>
        <w:t>。已知水的比热容</w:t>
      </w:r>
      <w:r>
        <w:rPr>
          <w:bCs/>
        </w:rPr>
        <w:object w:dxaOrig="2382" w:dyaOrig="397">
          <v:shape id="对象 293" o:spid="_x0000_i1060" type="#_x0000_t75" alt="学科网(www.zxxk.com)--教育资源门户，提供试题试卷、教案、课件、教学论文、素材等各类教学资源库下载，还有大量丰富的教学资讯！" style="width:119.25pt;height:19.5pt;mso-position-horizontal-relative:page;mso-position-vertical-relative:page" o:ole="">
            <v:imagedata r:id="rId85" o:title="eqId6f5bf1e4ac66417eb3d77ab6b8c740c5"/>
          </v:shape>
          <o:OLEObject Type="Embed" ProgID="Equation.DSMT4" ShapeID="对象 293" DrawAspect="Content" ObjectID="_1661628180" r:id="rId86"/>
        </w:object>
      </w:r>
      <w:r>
        <w:rPr>
          <w:bCs/>
        </w:rPr>
        <w:t>，天然气热值约为</w:t>
      </w:r>
      <w:r>
        <w:rPr>
          <w:bCs/>
        </w:rPr>
        <w:object w:dxaOrig="1780" w:dyaOrig="367">
          <v:shape id="对象 294" o:spid="_x0000_i1061" type="#_x0000_t75" alt="学科网(www.zxxk.com)--教育资源门户，提供试题试卷、教案、课件、教学论文、素材等各类教学资源库下载，还有大量丰富的教学资讯！" style="width:89.25pt;height:18pt;mso-position-horizontal-relative:page;mso-position-vertical-relative:page" o:ole="">
            <v:imagedata r:id="rId87" o:title="eqIdbfaa78f241864f439c9a5b9343d057fb"/>
          </v:shape>
          <o:OLEObject Type="Embed" ProgID="Equation.DSMT4" ShapeID="对象 294" DrawAspect="Content" ObjectID="_1661628181" r:id="rId88"/>
        </w:object>
      </w:r>
      <w:r>
        <w:rPr>
          <w:bCs/>
        </w:rPr>
        <w:t>。</w:t>
      </w: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求：</w:t>
      </w:r>
      <w:r>
        <w:rPr>
          <w:rFonts w:hint="eastAsia"/>
          <w:bCs/>
        </w:rPr>
        <w:t>（</w:t>
      </w:r>
      <w:r>
        <w:rPr>
          <w:bCs/>
        </w:rPr>
        <w:t>1</w:t>
      </w:r>
      <w:r>
        <w:rPr>
          <w:rFonts w:hint="eastAsia"/>
          <w:bCs/>
        </w:rPr>
        <w:t>）</w:t>
      </w:r>
      <w:r>
        <w:rPr>
          <w:bCs/>
        </w:rPr>
        <w:t>将这些水烧开，需吸收多少热量；</w:t>
      </w: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2</w:t>
      </w:r>
      <w:r>
        <w:rPr>
          <w:rFonts w:hint="eastAsia"/>
          <w:bCs/>
        </w:rPr>
        <w:t>）</w:t>
      </w:r>
      <w:r>
        <w:rPr>
          <w:bCs/>
        </w:rPr>
        <w:t>在这种情况下，燃烧的天然气放出了多少热量；</w:t>
      </w: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3</w:t>
      </w:r>
      <w:r>
        <w:rPr>
          <w:rFonts w:hint="eastAsia"/>
          <w:bCs/>
        </w:rPr>
        <w:t>）</w:t>
      </w:r>
      <w:r>
        <w:rPr>
          <w:bCs/>
        </w:rPr>
        <w:t>他家天然气灶的效率。</w:t>
      </w: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13.</w:t>
      </w:r>
      <w:r>
        <w:rPr>
          <w:bCs/>
        </w:rPr>
        <w:t>（</w:t>
      </w:r>
      <w:r>
        <w:rPr>
          <w:bCs/>
        </w:rPr>
        <w:t>2020·</w:t>
      </w:r>
      <w:r>
        <w:rPr>
          <w:bCs/>
        </w:rPr>
        <w:t>安徽省初三三模）一辆汽车在平直的公路上做直线运动，其</w:t>
      </w:r>
      <w:r>
        <w:rPr>
          <w:bCs/>
          <w:i/>
        </w:rPr>
        <w:t>v</w:t>
      </w:r>
      <w:r>
        <w:rPr>
          <w:bCs/>
        </w:rPr>
        <w:t>-</w:t>
      </w:r>
      <w:r>
        <w:rPr>
          <w:bCs/>
          <w:i/>
        </w:rPr>
        <w:t>t</w:t>
      </w:r>
      <w:r>
        <w:rPr>
          <w:bCs/>
        </w:rPr>
        <w:t>图像如图所示，在</w:t>
      </w:r>
      <w:r>
        <w:rPr>
          <w:bCs/>
        </w:rPr>
        <w:t>10s</w:t>
      </w:r>
      <w:r>
        <w:rPr>
          <w:bCs/>
        </w:rPr>
        <w:t>时速度达到</w:t>
      </w:r>
      <w:r>
        <w:rPr>
          <w:bCs/>
        </w:rPr>
        <w:t>20m/s</w:t>
      </w:r>
      <w:r>
        <w:rPr>
          <w:bCs/>
        </w:rPr>
        <w:t>，</w:t>
      </w:r>
      <w:r>
        <w:rPr>
          <w:bCs/>
        </w:rPr>
        <w:t>0~10s</w:t>
      </w:r>
      <w:r>
        <w:rPr>
          <w:bCs/>
        </w:rPr>
        <w:t>通过的路程为</w:t>
      </w:r>
      <w:r>
        <w:rPr>
          <w:bCs/>
        </w:rPr>
        <w:t>120m</w:t>
      </w:r>
      <w:r>
        <w:rPr>
          <w:bCs/>
        </w:rPr>
        <w:t>，汽车在整过行驶过程中阻力不变，其大小为</w:t>
      </w:r>
      <w:r>
        <w:rPr>
          <w:bCs/>
          <w:i/>
        </w:rPr>
        <w:t>F</w:t>
      </w:r>
      <w:r>
        <w:rPr>
          <w:bCs/>
          <w:vertAlign w:val="subscript"/>
        </w:rPr>
        <w:t>阻</w:t>
      </w:r>
      <w:r>
        <w:rPr>
          <w:bCs/>
        </w:rPr>
        <w:t>=4000N</w:t>
      </w:r>
      <w:r>
        <w:rPr>
          <w:bCs/>
        </w:rPr>
        <w:t>，求：</w:t>
      </w: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1</w:t>
      </w:r>
      <w:r>
        <w:rPr>
          <w:rFonts w:hint="eastAsia"/>
          <w:bCs/>
        </w:rPr>
        <w:t>）</w:t>
      </w:r>
      <w:r>
        <w:rPr>
          <w:bCs/>
        </w:rPr>
        <w:t>汽车在匀速直线运动过程中牵引力做功的功率多大？</w:t>
      </w: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2</w:t>
      </w:r>
      <w:r>
        <w:rPr>
          <w:rFonts w:hint="eastAsia"/>
          <w:bCs/>
        </w:rPr>
        <w:t>）</w:t>
      </w:r>
      <w:r>
        <w:rPr>
          <w:bCs/>
        </w:rPr>
        <w:t>若汽车在整过运动过程中功率保持不变，发动机的转化效率为</w:t>
      </w:r>
      <w:r>
        <w:rPr>
          <w:bCs/>
        </w:rPr>
        <w:t>25%</w:t>
      </w:r>
      <w:r>
        <w:rPr>
          <w:bCs/>
        </w:rPr>
        <w:t>，则</w:t>
      </w:r>
      <w:r>
        <w:rPr>
          <w:bCs/>
        </w:rPr>
        <w:t>0~10s</w:t>
      </w:r>
      <w:r>
        <w:rPr>
          <w:bCs/>
        </w:rPr>
        <w:t>内需要完全燃烧多少千克汽油？（已知汽油的热值大约为</w:t>
      </w:r>
      <w:r>
        <w:rPr>
          <w:bCs/>
        </w:rPr>
        <w:t>5×10</w:t>
      </w:r>
      <w:r>
        <w:rPr>
          <w:bCs/>
          <w:vertAlign w:val="superscript"/>
        </w:rPr>
        <w:t>7</w:t>
      </w:r>
      <w:r>
        <w:rPr>
          <w:bCs/>
        </w:rPr>
        <w:t>J/kg</w:t>
      </w:r>
      <w:r>
        <w:rPr>
          <w:bCs/>
        </w:rPr>
        <w:t>）。</w:t>
      </w: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419225" cy="1095375"/>
            <wp:effectExtent l="0" t="0" r="9525" b="9525"/>
            <wp:docPr id="23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lastRenderedPageBreak/>
        <w:t>14.</w:t>
      </w:r>
      <w:r>
        <w:rPr>
          <w:bCs/>
        </w:rPr>
        <w:t>（</w:t>
      </w:r>
      <w:r>
        <w:rPr>
          <w:bCs/>
        </w:rPr>
        <w:t>2020·</w:t>
      </w:r>
      <w:r>
        <w:rPr>
          <w:bCs/>
        </w:rPr>
        <w:t>山东省中考真题）小华家使用的是天然气热水器，他尝试估测该热水器的效率，以核对铭牌上的数值是否准确。当只有该热水器使用天然气时。把</w:t>
      </w:r>
      <w:r>
        <w:rPr>
          <w:bCs/>
        </w:rPr>
        <w:t>50kg</w:t>
      </w:r>
      <w:r>
        <w:rPr>
          <w:bCs/>
        </w:rPr>
        <w:t>的水从</w:t>
      </w:r>
      <w:r>
        <w:rPr>
          <w:bCs/>
        </w:rPr>
        <w:t>20℃</w:t>
      </w:r>
      <w:r>
        <w:rPr>
          <w:bCs/>
        </w:rPr>
        <w:t>加热到</w:t>
      </w:r>
      <w:r>
        <w:rPr>
          <w:bCs/>
        </w:rPr>
        <w:t>54℃</w:t>
      </w:r>
      <w:r>
        <w:rPr>
          <w:bCs/>
        </w:rPr>
        <w:t>，天然气表的示数由</w:t>
      </w:r>
      <w:r>
        <w:rPr>
          <w:bCs/>
        </w:rPr>
        <w:t>1365.05m</w:t>
      </w:r>
      <w:r>
        <w:rPr>
          <w:bCs/>
          <w:vertAlign w:val="superscript"/>
        </w:rPr>
        <w:t>3</w:t>
      </w:r>
      <w:r>
        <w:rPr>
          <w:bCs/>
        </w:rPr>
        <w:t>变为</w:t>
      </w:r>
      <w:r>
        <w:rPr>
          <w:bCs/>
        </w:rPr>
        <w:t>1365.17m</w:t>
      </w:r>
      <w:r>
        <w:rPr>
          <w:bCs/>
          <w:vertAlign w:val="superscript"/>
        </w:rPr>
        <w:t>3</w:t>
      </w:r>
      <w:r>
        <w:rPr>
          <w:bCs/>
        </w:rPr>
        <w:t>，已知水的比热容</w:t>
      </w:r>
      <w:r>
        <w:rPr>
          <w:bCs/>
          <w:i/>
        </w:rPr>
        <w:t>c</w:t>
      </w:r>
      <w:r>
        <w:rPr>
          <w:bCs/>
        </w:rPr>
        <w:t>=4.2×10</w:t>
      </w:r>
      <w:r>
        <w:rPr>
          <w:bCs/>
          <w:vertAlign w:val="superscript"/>
        </w:rPr>
        <w:t>3</w:t>
      </w:r>
      <w:r>
        <w:rPr>
          <w:bCs/>
        </w:rPr>
        <w:t>J/</w:t>
      </w:r>
      <w:r>
        <w:rPr>
          <w:bCs/>
        </w:rPr>
        <w:t>（</w:t>
      </w:r>
      <w:r>
        <w:rPr>
          <w:bCs/>
        </w:rPr>
        <w:t>kg·℃</w:t>
      </w:r>
      <w:r>
        <w:rPr>
          <w:bCs/>
        </w:rPr>
        <w:t>），天然气的热值</w:t>
      </w:r>
      <w:r>
        <w:rPr>
          <w:bCs/>
          <w:i/>
        </w:rPr>
        <w:t>q</w:t>
      </w:r>
      <w:r>
        <w:rPr>
          <w:bCs/>
        </w:rPr>
        <w:t>=7.0×10</w:t>
      </w:r>
      <w:r>
        <w:rPr>
          <w:bCs/>
          <w:vertAlign w:val="superscript"/>
        </w:rPr>
        <w:t>7</w:t>
      </w:r>
      <w:r>
        <w:rPr>
          <w:bCs/>
        </w:rPr>
        <w:t>J/m</w:t>
      </w:r>
      <w:r>
        <w:rPr>
          <w:bCs/>
          <w:vertAlign w:val="superscript"/>
        </w:rPr>
        <w:t>3</w:t>
      </w:r>
      <w:r>
        <w:rPr>
          <w:bCs/>
        </w:rPr>
        <w:t>。求：</w:t>
      </w: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1</w:t>
      </w:r>
      <w:r>
        <w:rPr>
          <w:rFonts w:hint="eastAsia"/>
          <w:bCs/>
        </w:rPr>
        <w:t>）</w:t>
      </w:r>
      <w:r>
        <w:rPr>
          <w:bCs/>
        </w:rPr>
        <w:t>水吸收的热量；</w:t>
      </w: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2</w:t>
      </w:r>
      <w:r>
        <w:rPr>
          <w:rFonts w:hint="eastAsia"/>
          <w:bCs/>
        </w:rPr>
        <w:t>）</w:t>
      </w:r>
      <w:r>
        <w:rPr>
          <w:bCs/>
        </w:rPr>
        <w:t>消耗的天然气完全燃烧故出的热量；</w:t>
      </w: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3</w:t>
      </w:r>
      <w:r>
        <w:rPr>
          <w:rFonts w:hint="eastAsia"/>
          <w:bCs/>
        </w:rPr>
        <w:t>）</w:t>
      </w:r>
      <w:r>
        <w:rPr>
          <w:bCs/>
        </w:rPr>
        <w:t>该热水器的效率。</w:t>
      </w: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15.</w:t>
      </w:r>
      <w:r>
        <w:rPr>
          <w:bCs/>
        </w:rPr>
        <w:t>（</w:t>
      </w:r>
      <w:r>
        <w:rPr>
          <w:bCs/>
        </w:rPr>
        <w:t>2020·</w:t>
      </w:r>
      <w:r>
        <w:rPr>
          <w:bCs/>
        </w:rPr>
        <w:t>江苏省初三三模）如图所示，是一辆汽车通过滑轮组将深井中的物体拉至井口的装置图，已知井深</w:t>
      </w:r>
      <w:r>
        <w:rPr>
          <w:bCs/>
        </w:rPr>
        <w:t>10m</w:t>
      </w:r>
      <w:r>
        <w:rPr>
          <w:bCs/>
        </w:rPr>
        <w:t>，物体重</w:t>
      </w:r>
      <w:r>
        <w:rPr>
          <w:bCs/>
          <w:i/>
        </w:rPr>
        <w:t>G</w:t>
      </w:r>
      <w:r>
        <w:rPr>
          <w:bCs/>
        </w:rPr>
        <w:t>=4.2×10</w:t>
      </w:r>
      <w:r>
        <w:rPr>
          <w:bCs/>
          <w:vertAlign w:val="superscript"/>
        </w:rPr>
        <w:t>3</w:t>
      </w:r>
      <w:r>
        <w:rPr>
          <w:bCs/>
        </w:rPr>
        <w:t>N</w:t>
      </w:r>
      <w:r>
        <w:rPr>
          <w:bCs/>
        </w:rPr>
        <w:t>，汽车重</w:t>
      </w:r>
      <w:r>
        <w:rPr>
          <w:bCs/>
          <w:i/>
        </w:rPr>
        <w:t>G</w:t>
      </w:r>
      <w:r>
        <w:rPr>
          <w:bCs/>
          <w:vertAlign w:val="subscript"/>
        </w:rPr>
        <w:t>车</w:t>
      </w:r>
      <w:r>
        <w:rPr>
          <w:bCs/>
        </w:rPr>
        <w:t>=3×10</w:t>
      </w:r>
      <w:r>
        <w:rPr>
          <w:bCs/>
          <w:vertAlign w:val="superscript"/>
        </w:rPr>
        <w:t>4</w:t>
      </w:r>
      <w:r>
        <w:rPr>
          <w:bCs/>
        </w:rPr>
        <w:t>N</w:t>
      </w:r>
      <w:r>
        <w:rPr>
          <w:bCs/>
        </w:rPr>
        <w:t>，汽车匀速拉绳子时的拉力</w:t>
      </w:r>
      <w:r>
        <w:rPr>
          <w:bCs/>
          <w:i/>
        </w:rPr>
        <w:t>F</w:t>
      </w:r>
      <w:r>
        <w:rPr>
          <w:bCs/>
        </w:rPr>
        <w:t>=2×10</w:t>
      </w:r>
      <w:r>
        <w:rPr>
          <w:bCs/>
          <w:vertAlign w:val="superscript"/>
        </w:rPr>
        <w:t>3</w:t>
      </w:r>
      <w:r>
        <w:rPr>
          <w:bCs/>
        </w:rPr>
        <w:t>N</w:t>
      </w:r>
      <w:r>
        <w:rPr>
          <w:bCs/>
        </w:rPr>
        <w:t>，汽车受到的阻力为车重的</w:t>
      </w:r>
      <w:r>
        <w:rPr>
          <w:bCs/>
        </w:rPr>
        <w:t>0.05</w:t>
      </w:r>
      <w:r>
        <w:rPr>
          <w:bCs/>
        </w:rPr>
        <w:t>倍。请计算：</w:t>
      </w: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1</w:t>
      </w:r>
      <w:r>
        <w:rPr>
          <w:rFonts w:hint="eastAsia"/>
          <w:bCs/>
        </w:rPr>
        <w:t>）</w:t>
      </w:r>
      <w:r>
        <w:rPr>
          <w:bCs/>
        </w:rPr>
        <w:t>若汽车运动的速度为</w:t>
      </w:r>
      <w:r>
        <w:rPr>
          <w:bCs/>
        </w:rPr>
        <w:t>1.2m/s</w:t>
      </w:r>
      <w:r>
        <w:rPr>
          <w:bCs/>
        </w:rPr>
        <w:t>，则将物体由井底拉至井口，需要多长时间？</w:t>
      </w: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2</w:t>
      </w:r>
      <w:r>
        <w:rPr>
          <w:rFonts w:hint="eastAsia"/>
          <w:bCs/>
        </w:rPr>
        <w:t>）</w:t>
      </w:r>
      <w:r>
        <w:rPr>
          <w:bCs/>
        </w:rPr>
        <w:t>滑轮组的机械效率是多少？</w:t>
      </w: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3</w:t>
      </w:r>
      <w:r>
        <w:rPr>
          <w:rFonts w:hint="eastAsia"/>
          <w:bCs/>
        </w:rPr>
        <w:t>）</w:t>
      </w:r>
      <w:r>
        <w:rPr>
          <w:bCs/>
        </w:rPr>
        <w:t>若汽车发动机的效率为</w:t>
      </w:r>
      <w:r>
        <w:rPr>
          <w:bCs/>
        </w:rPr>
        <w:t>25%</w:t>
      </w:r>
      <w:r>
        <w:rPr>
          <w:bCs/>
        </w:rPr>
        <w:t>，则将物体拉至井口需消耗多少汽油？（汽油的热值为</w:t>
      </w:r>
      <w:r>
        <w:rPr>
          <w:bCs/>
        </w:rPr>
        <w:t>4.2×10</w:t>
      </w:r>
      <w:r>
        <w:rPr>
          <w:bCs/>
          <w:vertAlign w:val="superscript"/>
        </w:rPr>
        <w:t>7</w:t>
      </w:r>
      <w:r>
        <w:rPr>
          <w:bCs/>
        </w:rPr>
        <w:t>J/kg</w:t>
      </w:r>
      <w:r>
        <w:rPr>
          <w:bCs/>
        </w:rPr>
        <w:t>）</w:t>
      </w: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657350" cy="1314450"/>
            <wp:effectExtent l="0" t="0" r="0" b="0"/>
            <wp:docPr id="22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3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16.</w:t>
      </w:r>
      <w:r>
        <w:rPr>
          <w:bCs/>
        </w:rPr>
        <w:t>（</w:t>
      </w:r>
      <w:r>
        <w:rPr>
          <w:bCs/>
        </w:rPr>
        <w:t>2020·</w:t>
      </w:r>
      <w:r>
        <w:rPr>
          <w:bCs/>
        </w:rPr>
        <w:t>湖北省初三其他）节约能源是社会可持续发展的基础，是建设青山绿水美好环境的保证。下面我们通过计算来感受节约</w:t>
      </w:r>
      <w:r>
        <w:rPr>
          <w:bCs/>
        </w:rPr>
        <w:object w:dxaOrig="760" w:dyaOrig="279">
          <v:shape id="对象 326" o:spid="_x0000_i1062" type="#_x0000_t75" alt="学科网(www.zxxk.com)--教育资源门户，提供试题试卷、教案、课件、教学论文、素材等各类教学资源库下载，还有大量丰富的教学资讯！" style="width:38.25pt;height:14.25pt;mso-position-horizontal-relative:page;mso-position-vertical-relative:page" o:ole="">
            <v:imagedata r:id="rId91" o:title="eqId3a6ebfefa2284583aefa79a83e9dfa6a"/>
          </v:shape>
          <o:OLEObject Type="Embed" ProgID="Equation.DSMT4" ShapeID="对象 326" DrawAspect="Content" ObjectID="_1661628182" r:id="rId92"/>
        </w:object>
      </w:r>
      <w:r>
        <w:rPr>
          <w:bCs/>
        </w:rPr>
        <w:t>电能的意义：（</w:t>
      </w:r>
      <w:r>
        <w:rPr>
          <w:bCs/>
        </w:rPr>
        <w:object w:dxaOrig="760" w:dyaOrig="279">
          <v:shape id="对象 327" o:spid="_x0000_i1063" type="#_x0000_t75" alt="学科网(www.zxxk.com)--教育资源门户，提供试题试卷、教案、课件、教学论文、素材等各类教学资源库下载，还有大量丰富的教学资讯！" style="width:38.25pt;height:14.25pt;mso-position-horizontal-relative:page;mso-position-vertical-relative:page" o:ole="">
            <v:imagedata r:id="rId91" o:title="eqId3a6ebfefa2284583aefa79a83e9dfa6a"/>
          </v:shape>
          <o:OLEObject Type="Embed" ProgID="Equation.DSMT4" ShapeID="对象 327" DrawAspect="Content" ObjectID="_1661628183" r:id="rId93"/>
        </w:object>
      </w:r>
      <w:r>
        <w:rPr>
          <w:bCs/>
        </w:rPr>
        <w:t>=3.6×10</w:t>
      </w:r>
      <w:r>
        <w:rPr>
          <w:bCs/>
          <w:vertAlign w:val="superscript"/>
        </w:rPr>
        <w:t>6</w:t>
      </w:r>
      <w:r>
        <w:rPr>
          <w:bCs/>
        </w:rPr>
        <w:t>J</w:t>
      </w:r>
      <w:r>
        <w:rPr>
          <w:bCs/>
        </w:rPr>
        <w:t>）</w:t>
      </w: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1</w:t>
      </w:r>
      <w:r>
        <w:rPr>
          <w:rFonts w:hint="eastAsia"/>
          <w:bCs/>
        </w:rPr>
        <w:t>）</w:t>
      </w:r>
      <w:r>
        <w:rPr>
          <w:bCs/>
        </w:rPr>
        <w:t>火力发电站每发出</w:t>
      </w:r>
      <w:r>
        <w:rPr>
          <w:bCs/>
        </w:rPr>
        <w:object w:dxaOrig="760" w:dyaOrig="279">
          <v:shape id="对象 328" o:spid="_x0000_i1064" type="#_x0000_t75" alt="学科网(www.zxxk.com)--教育资源门户，提供试题试卷、教案、课件、教学论文、素材等各类教学资源库下载，还有大量丰富的教学资讯！" style="width:38.25pt;height:14.25pt;mso-position-horizontal-relative:page;mso-position-vertical-relative:page" o:ole="">
            <v:imagedata r:id="rId91" o:title="eqId3a6ebfefa2284583aefa79a83e9dfa6a"/>
          </v:shape>
          <o:OLEObject Type="Embed" ProgID="Equation.DSMT4" ShapeID="对象 328" DrawAspect="Content" ObjectID="_1661628184" r:id="rId94"/>
        </w:object>
      </w:r>
      <w:r>
        <w:rPr>
          <w:bCs/>
        </w:rPr>
        <w:t>的电能至少需要完全燃烧多少</w:t>
      </w:r>
      <w:r>
        <w:rPr>
          <w:bCs/>
        </w:rPr>
        <w:t>kg</w:t>
      </w:r>
      <w:r>
        <w:rPr>
          <w:bCs/>
        </w:rPr>
        <w:t>的煤？（煤的热值为</w:t>
      </w:r>
      <w:r>
        <w:rPr>
          <w:bCs/>
        </w:rPr>
        <w:t>3×10</w:t>
      </w:r>
      <w:r>
        <w:rPr>
          <w:bCs/>
          <w:vertAlign w:val="superscript"/>
        </w:rPr>
        <w:t>7</w:t>
      </w:r>
      <w:r>
        <w:rPr>
          <w:bCs/>
        </w:rPr>
        <w:t>J/kg</w:t>
      </w:r>
      <w:r>
        <w:rPr>
          <w:bCs/>
        </w:rPr>
        <w:t>）</w:t>
      </w: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2</w:t>
      </w:r>
      <w:r>
        <w:rPr>
          <w:rFonts w:hint="eastAsia"/>
          <w:bCs/>
        </w:rPr>
        <w:t>）</w:t>
      </w:r>
      <w:r>
        <w:rPr>
          <w:bCs/>
        </w:rPr>
        <w:object w:dxaOrig="760" w:dyaOrig="279">
          <v:shape id="对象 329" o:spid="_x0000_i1065" type="#_x0000_t75" alt="学科网(www.zxxk.com)--教育资源门户，提供试题试卷、教案、课件、教学论文、素材等各类教学资源库下载，还有大量丰富的教学资讯！" style="width:38.25pt;height:14.25pt;mso-position-horizontal-relative:page;mso-position-vertical-relative:page" o:ole="">
            <v:imagedata r:id="rId91" o:title="eqId3a6ebfefa2284583aefa79a83e9dfa6a"/>
          </v:shape>
          <o:OLEObject Type="Embed" ProgID="Equation.DSMT4" ShapeID="对象 329" DrawAspect="Content" ObjectID="_1661628185" r:id="rId95"/>
        </w:object>
      </w:r>
      <w:r>
        <w:rPr>
          <w:bCs/>
        </w:rPr>
        <w:t>的电能可使多少</w:t>
      </w:r>
      <w:r>
        <w:rPr>
          <w:bCs/>
        </w:rPr>
        <w:t>kg</w:t>
      </w:r>
      <w:r>
        <w:rPr>
          <w:bCs/>
        </w:rPr>
        <w:t>的水温度升高</w:t>
      </w:r>
      <w:r>
        <w:rPr>
          <w:bCs/>
        </w:rPr>
        <w:t>50℃</w:t>
      </w:r>
      <w:r>
        <w:rPr>
          <w:bCs/>
        </w:rPr>
        <w:t>？（水的比热容为</w:t>
      </w:r>
      <w:r>
        <w:rPr>
          <w:bCs/>
        </w:rPr>
        <w:object w:dxaOrig="1755" w:dyaOrig="360">
          <v:shape id="对象 330" o:spid="_x0000_i1066" type="#_x0000_t75" alt="学科网(www.zxxk.com)--教育资源门户，提供试题试卷、教案、课件、教学论文、素材等各类教学资源库下载，还有大量丰富的教学资讯！" style="width:87.75pt;height:18pt;mso-position-horizontal-relative:page;mso-position-vertical-relative:page" o:ole="">
            <v:imagedata r:id="rId96" o:title="eqId33dd43735dfc4776abda41a94344e55e"/>
          </v:shape>
          <o:OLEObject Type="Embed" ProgID="Equation.DSMT4" ShapeID="对象 330" DrawAspect="Content" ObjectID="_1661628186" r:id="rId97"/>
        </w:object>
      </w:r>
      <w:r>
        <w:rPr>
          <w:bCs/>
        </w:rPr>
        <w:t>，保留一位小数）</w:t>
      </w: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lastRenderedPageBreak/>
        <w:t>（</w:t>
      </w:r>
      <w:r>
        <w:rPr>
          <w:bCs/>
        </w:rPr>
        <w:t>3</w:t>
      </w:r>
      <w:r>
        <w:rPr>
          <w:rFonts w:hint="eastAsia"/>
          <w:bCs/>
        </w:rPr>
        <w:t>）</w:t>
      </w:r>
      <w:r>
        <w:rPr>
          <w:bCs/>
        </w:rPr>
        <w:object w:dxaOrig="760" w:dyaOrig="279">
          <v:shape id="对象 331" o:spid="_x0000_i1067" type="#_x0000_t75" alt="学科网(www.zxxk.com)--教育资源门户，提供试题试卷、教案、课件、教学论文、素材等各类教学资源库下载，还有大量丰富的教学资讯！" style="width:38.25pt;height:14.25pt;mso-position-horizontal-relative:page;mso-position-vertical-relative:page" o:ole="">
            <v:imagedata r:id="rId91" o:title="eqId3a6ebfefa2284583aefa79a83e9dfa6a"/>
          </v:shape>
          <o:OLEObject Type="Embed" ProgID="Equation.DSMT4" ShapeID="对象 331" DrawAspect="Content" ObjectID="_1661628187" r:id="rId98"/>
        </w:object>
      </w:r>
      <w:r>
        <w:rPr>
          <w:bCs/>
        </w:rPr>
        <w:t>的电能可以供质量为</w:t>
      </w:r>
      <w:r>
        <w:rPr>
          <w:bCs/>
        </w:rPr>
        <w:t>1.2t</w:t>
      </w:r>
      <w:r>
        <w:rPr>
          <w:bCs/>
        </w:rPr>
        <w:t>，输出功率为</w:t>
      </w:r>
      <w:r>
        <w:rPr>
          <w:bCs/>
        </w:rPr>
        <w:t>30kW</w:t>
      </w:r>
      <w:r>
        <w:rPr>
          <w:bCs/>
        </w:rPr>
        <w:t>的电动汽车，以</w:t>
      </w:r>
      <w:r>
        <w:rPr>
          <w:bCs/>
        </w:rPr>
        <w:t>54km/h</w:t>
      </w:r>
      <w:r>
        <w:rPr>
          <w:bCs/>
        </w:rPr>
        <w:t>的速度行驶多远？</w:t>
      </w:r>
    </w:p>
    <w:p w:rsidR="005B507A" w:rsidRDefault="005B507A" w:rsidP="005B507A">
      <w:pPr>
        <w:rPr>
          <w:bCs/>
        </w:rPr>
      </w:pPr>
    </w:p>
    <w:p w:rsidR="005B507A" w:rsidRDefault="005B507A" w:rsidP="005B507A">
      <w:pPr>
        <w:rPr>
          <w:bCs/>
        </w:rPr>
      </w:pPr>
    </w:p>
    <w:p w:rsidR="005B507A" w:rsidRDefault="005B507A" w:rsidP="005B507A">
      <w:pPr>
        <w:rPr>
          <w:bCs/>
        </w:rPr>
      </w:pPr>
    </w:p>
    <w:p w:rsidR="005B507A" w:rsidRDefault="005B507A" w:rsidP="005B507A">
      <w:pPr>
        <w:rPr>
          <w:bCs/>
        </w:rPr>
      </w:pPr>
    </w:p>
    <w:p w:rsidR="005B507A" w:rsidRDefault="005B507A" w:rsidP="005B507A">
      <w:pPr>
        <w:rPr>
          <w:bCs/>
        </w:rPr>
      </w:pPr>
    </w:p>
    <w:p w:rsidR="005B507A" w:rsidRDefault="005B507A" w:rsidP="005B507A">
      <w:pPr>
        <w:rPr>
          <w:b/>
        </w:rPr>
      </w:pPr>
      <w:r>
        <w:rPr>
          <w:rFonts w:hint="eastAsia"/>
          <w:b/>
        </w:rPr>
        <w:t>三</w:t>
      </w:r>
      <w:r>
        <w:rPr>
          <w:b/>
        </w:rPr>
        <w:t>、填空题</w:t>
      </w: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17.</w:t>
      </w:r>
      <w:r>
        <w:rPr>
          <w:bCs/>
        </w:rPr>
        <w:t>（</w:t>
      </w:r>
      <w:r>
        <w:rPr>
          <w:bCs/>
        </w:rPr>
        <w:t>2020·</w:t>
      </w:r>
      <w:r>
        <w:rPr>
          <w:bCs/>
        </w:rPr>
        <w:t>湖北省中考真题）可燃冰是一种新能源，它是水和天然气在高压低温下形成的类似冰状结晶物质，主要成分是甲烷，我国可燃冰的开采技术处于世界领先水平，用燃气锅炉烧水时，将</w:t>
      </w:r>
      <w:r>
        <w:rPr>
          <w:bCs/>
        </w:rPr>
        <w:t>500kg</w:t>
      </w:r>
      <w:r>
        <w:rPr>
          <w:bCs/>
        </w:rPr>
        <w:t>初温</w:t>
      </w:r>
      <w:r>
        <w:rPr>
          <w:bCs/>
        </w:rPr>
        <w:t>20℃</w:t>
      </w:r>
      <w:r>
        <w:rPr>
          <w:bCs/>
        </w:rPr>
        <w:t>的水加热到</w:t>
      </w:r>
      <w:r>
        <w:rPr>
          <w:bCs/>
        </w:rPr>
        <w:t>100℃</w:t>
      </w:r>
      <w:r>
        <w:rPr>
          <w:bCs/>
        </w:rPr>
        <w:t>，共燃烧了</w:t>
      </w:r>
      <w:r>
        <w:rPr>
          <w:bCs/>
        </w:rPr>
        <w:t>0.1m</w:t>
      </w:r>
      <w:r>
        <w:rPr>
          <w:bCs/>
          <w:vertAlign w:val="superscript"/>
        </w:rPr>
        <w:t>3</w:t>
      </w:r>
      <w:r>
        <w:rPr>
          <w:bCs/>
        </w:rPr>
        <w:t>的可燃冰，这个过程中水吸收的热量为</w:t>
      </w:r>
      <w:r>
        <w:rPr>
          <w:bCs/>
        </w:rPr>
        <w:t>______J</w:t>
      </w:r>
      <w:r>
        <w:rPr>
          <w:bCs/>
        </w:rPr>
        <w:t>。完全燃烧</w:t>
      </w:r>
      <w:r>
        <w:rPr>
          <w:bCs/>
        </w:rPr>
        <w:t>0.1m</w:t>
      </w:r>
      <w:r>
        <w:rPr>
          <w:bCs/>
          <w:vertAlign w:val="superscript"/>
        </w:rPr>
        <w:t>3</w:t>
      </w:r>
      <w:r>
        <w:rPr>
          <w:bCs/>
        </w:rPr>
        <w:t>可燃冰放出的热量为</w:t>
      </w:r>
      <w:r>
        <w:rPr>
          <w:bCs/>
        </w:rPr>
        <w:t>______J</w:t>
      </w:r>
      <w:r>
        <w:rPr>
          <w:bCs/>
        </w:rPr>
        <w:t>，燃气锅炉烧水时的效率为</w:t>
      </w:r>
      <w:r>
        <w:rPr>
          <w:bCs/>
        </w:rPr>
        <w:t>______</w:t>
      </w:r>
      <w:r>
        <w:rPr>
          <w:bCs/>
        </w:rPr>
        <w:t>。</w:t>
      </w:r>
      <w:r>
        <w:rPr>
          <w:bCs/>
        </w:rPr>
        <w:t>[</w:t>
      </w:r>
      <w:r>
        <w:rPr>
          <w:bCs/>
          <w:i/>
        </w:rPr>
        <w:t>c</w:t>
      </w:r>
      <w:r>
        <w:rPr>
          <w:bCs/>
          <w:vertAlign w:val="subscript"/>
        </w:rPr>
        <w:t>水</w:t>
      </w:r>
      <w:r>
        <w:rPr>
          <w:bCs/>
        </w:rPr>
        <w:t>=4.2×10</w:t>
      </w:r>
      <w:r>
        <w:rPr>
          <w:bCs/>
          <w:vertAlign w:val="superscript"/>
        </w:rPr>
        <w:t>3</w:t>
      </w:r>
      <w:r>
        <w:rPr>
          <w:bCs/>
        </w:rPr>
        <w:t>J/</w:t>
      </w:r>
      <w:r>
        <w:rPr>
          <w:bCs/>
        </w:rPr>
        <w:t>（</w:t>
      </w:r>
      <w:r>
        <w:rPr>
          <w:bCs/>
        </w:rPr>
        <w:t>kg·℃</w:t>
      </w:r>
      <w:r>
        <w:rPr>
          <w:bCs/>
        </w:rPr>
        <w:t>），可燃冰热值</w:t>
      </w:r>
      <w:r>
        <w:rPr>
          <w:bCs/>
          <w:i/>
        </w:rPr>
        <w:t>q</w:t>
      </w:r>
      <w:r>
        <w:rPr>
          <w:bCs/>
        </w:rPr>
        <w:t>=6.0×10</w:t>
      </w:r>
      <w:r>
        <w:rPr>
          <w:bCs/>
          <w:vertAlign w:val="superscript"/>
        </w:rPr>
        <w:t>9</w:t>
      </w:r>
      <w:r>
        <w:rPr>
          <w:bCs/>
        </w:rPr>
        <w:t>J/m</w:t>
      </w:r>
      <w:r>
        <w:rPr>
          <w:bCs/>
          <w:vertAlign w:val="superscript"/>
        </w:rPr>
        <w:t>3</w:t>
      </w:r>
      <w:r>
        <w:rPr>
          <w:bCs/>
        </w:rPr>
        <w:t>]</w:t>
      </w: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18.</w:t>
      </w:r>
      <w:r>
        <w:rPr>
          <w:bCs/>
        </w:rPr>
        <w:t>（</w:t>
      </w:r>
      <w:r>
        <w:rPr>
          <w:bCs/>
        </w:rPr>
        <w:t>2020·</w:t>
      </w:r>
      <w:r>
        <w:rPr>
          <w:bCs/>
        </w:rPr>
        <w:t>重庆初三其他）加热饭盒相比于普通饭盒具有插电加热，携带方便的优点。热饭时要把盒盖上的排气孔打开，我们能闻到饭菜的香味是因为</w:t>
      </w:r>
      <w:r>
        <w:rPr>
          <w:bCs/>
        </w:rPr>
        <w:t>__________________</w:t>
      </w:r>
      <w:r>
        <w:rPr>
          <w:bCs/>
        </w:rPr>
        <w:t>。要利用该饭盒使</w:t>
      </w:r>
      <w:r>
        <w:rPr>
          <w:bCs/>
        </w:rPr>
        <w:t>500g</w:t>
      </w:r>
      <w:r>
        <w:rPr>
          <w:bCs/>
        </w:rPr>
        <w:t>的水从</w:t>
      </w:r>
      <w:r>
        <w:rPr>
          <w:bCs/>
        </w:rPr>
        <w:t>20℃</w:t>
      </w:r>
      <w:r>
        <w:rPr>
          <w:bCs/>
        </w:rPr>
        <w:t>升高</w:t>
      </w:r>
      <w:r>
        <w:rPr>
          <w:bCs/>
        </w:rPr>
        <w:t>40℃</w:t>
      </w:r>
      <w:r>
        <w:rPr>
          <w:bCs/>
        </w:rPr>
        <w:t>，水吸收的热量为</w:t>
      </w:r>
      <w:r>
        <w:rPr>
          <w:bCs/>
        </w:rPr>
        <w:t>______J</w:t>
      </w:r>
      <w:r>
        <w:rPr>
          <w:bCs/>
        </w:rPr>
        <w:t>。</w:t>
      </w:r>
      <w:r>
        <w:rPr>
          <w:bCs/>
        </w:rPr>
        <w:t>[</w:t>
      </w:r>
      <w:r>
        <w:rPr>
          <w:bCs/>
          <w:i/>
        </w:rPr>
        <w:t>c</w:t>
      </w:r>
      <w:r>
        <w:rPr>
          <w:bCs/>
          <w:vertAlign w:val="subscript"/>
        </w:rPr>
        <w:t>水</w:t>
      </w:r>
      <w:r>
        <w:rPr>
          <w:bCs/>
        </w:rPr>
        <w:t>=4.2×10</w:t>
      </w:r>
      <w:r>
        <w:rPr>
          <w:bCs/>
          <w:vertAlign w:val="superscript"/>
        </w:rPr>
        <w:t>3</w:t>
      </w:r>
      <w:r>
        <w:rPr>
          <w:bCs/>
        </w:rPr>
        <w:t>J/</w:t>
      </w:r>
      <w:r>
        <w:rPr>
          <w:rFonts w:hint="eastAsia"/>
          <w:bCs/>
        </w:rPr>
        <w:t>（</w:t>
      </w:r>
      <w:r>
        <w:rPr>
          <w:bCs/>
        </w:rPr>
        <w:t>kg·℃</w:t>
      </w:r>
      <w:r>
        <w:rPr>
          <w:rFonts w:hint="eastAsia"/>
          <w:bCs/>
        </w:rPr>
        <w:t>）</w:t>
      </w:r>
      <w:r>
        <w:rPr>
          <w:bCs/>
        </w:rPr>
        <w:t>]</w:t>
      </w: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19.</w:t>
      </w:r>
      <w:r>
        <w:rPr>
          <w:bCs/>
        </w:rPr>
        <w:t>（</w:t>
      </w:r>
      <w:r>
        <w:rPr>
          <w:bCs/>
        </w:rPr>
        <w:t>2020·</w:t>
      </w:r>
      <w:r>
        <w:rPr>
          <w:bCs/>
        </w:rPr>
        <w:t>四川省中考真题）可燃冰作为一种新型燃料。是天然气与水在高压低温条件下形成的类冰状的结晶物质，可直接点燃，</w:t>
      </w:r>
      <w:r>
        <w:rPr>
          <w:bCs/>
        </w:rPr>
        <w:t>1m</w:t>
      </w:r>
      <w:r>
        <w:rPr>
          <w:bCs/>
          <w:vertAlign w:val="superscript"/>
        </w:rPr>
        <w:t>3</w:t>
      </w:r>
      <w:r>
        <w:rPr>
          <w:bCs/>
        </w:rPr>
        <w:t>可燃冰在常温常压下可释放</w:t>
      </w:r>
      <w:r>
        <w:rPr>
          <w:bCs/>
        </w:rPr>
        <w:t>160m</w:t>
      </w:r>
      <w:r>
        <w:rPr>
          <w:bCs/>
          <w:vertAlign w:val="superscript"/>
        </w:rPr>
        <w:t>3</w:t>
      </w:r>
      <w:r>
        <w:rPr>
          <w:bCs/>
        </w:rPr>
        <w:t>的天然气。根据以上信息可知，可燃冰是</w:t>
      </w:r>
      <w:r>
        <w:rPr>
          <w:bCs/>
        </w:rPr>
        <w:t>_______</w:t>
      </w:r>
      <w:r>
        <w:rPr>
          <w:bCs/>
        </w:rPr>
        <w:t>（选填</w:t>
      </w:r>
      <w:r>
        <w:rPr>
          <w:bCs/>
        </w:rPr>
        <w:t>“</w:t>
      </w:r>
      <w:r>
        <w:rPr>
          <w:bCs/>
        </w:rPr>
        <w:t>可再生</w:t>
      </w:r>
      <w:r>
        <w:rPr>
          <w:bCs/>
        </w:rPr>
        <w:t>”</w:t>
      </w:r>
      <w:r>
        <w:rPr>
          <w:bCs/>
        </w:rPr>
        <w:t>或</w:t>
      </w:r>
      <w:r>
        <w:rPr>
          <w:bCs/>
        </w:rPr>
        <w:t>“</w:t>
      </w:r>
      <w:r>
        <w:rPr>
          <w:bCs/>
        </w:rPr>
        <w:t>不可再生</w:t>
      </w:r>
      <w:r>
        <w:rPr>
          <w:bCs/>
        </w:rPr>
        <w:t>”</w:t>
      </w:r>
      <w:r>
        <w:rPr>
          <w:bCs/>
        </w:rPr>
        <w:t>）能源。</w:t>
      </w:r>
      <w:r>
        <w:rPr>
          <w:bCs/>
        </w:rPr>
        <w:t>1m</w:t>
      </w:r>
      <w:r>
        <w:rPr>
          <w:bCs/>
          <w:vertAlign w:val="superscript"/>
        </w:rPr>
        <w:t>3</w:t>
      </w:r>
      <w:r>
        <w:rPr>
          <w:bCs/>
        </w:rPr>
        <w:t>的可燃冰释放的天然气完全燃烧放出的热量为</w:t>
      </w:r>
      <w:r>
        <w:rPr>
          <w:bCs/>
        </w:rPr>
        <w:t>______J</w:t>
      </w:r>
      <w:r>
        <w:rPr>
          <w:bCs/>
        </w:rPr>
        <w:t>，若该热量全部被水吸收，可将</w:t>
      </w:r>
      <w:r>
        <w:rPr>
          <w:bCs/>
        </w:rPr>
        <w:t>______kg</w:t>
      </w:r>
      <w:r>
        <w:rPr>
          <w:bCs/>
        </w:rPr>
        <w:t>的水从</w:t>
      </w:r>
      <w:r>
        <w:rPr>
          <w:bCs/>
        </w:rPr>
        <w:t>10℃</w:t>
      </w:r>
      <w:r>
        <w:rPr>
          <w:bCs/>
        </w:rPr>
        <w:t>加热到</w:t>
      </w:r>
      <w:r>
        <w:rPr>
          <w:bCs/>
        </w:rPr>
        <w:t>90℃</w:t>
      </w:r>
      <w:r>
        <w:rPr>
          <w:bCs/>
        </w:rPr>
        <w:t>。</w:t>
      </w:r>
      <w:r>
        <w:rPr>
          <w:bCs/>
        </w:rPr>
        <w:t>[</w:t>
      </w:r>
      <w:r>
        <w:rPr>
          <w:bCs/>
          <w:i/>
        </w:rPr>
        <w:t>c</w:t>
      </w:r>
      <w:r>
        <w:rPr>
          <w:bCs/>
          <w:vertAlign w:val="subscript"/>
        </w:rPr>
        <w:t>水</w:t>
      </w:r>
      <w:r>
        <w:rPr>
          <w:bCs/>
        </w:rPr>
        <w:t>=4.2×10</w:t>
      </w:r>
      <w:r>
        <w:rPr>
          <w:bCs/>
          <w:vertAlign w:val="superscript"/>
        </w:rPr>
        <w:t>3</w:t>
      </w:r>
      <w:r>
        <w:rPr>
          <w:bCs/>
        </w:rPr>
        <w:t>J/</w:t>
      </w:r>
      <w:r>
        <w:rPr>
          <w:bCs/>
        </w:rPr>
        <w:t>（</w:t>
      </w:r>
      <w:r>
        <w:rPr>
          <w:bCs/>
        </w:rPr>
        <w:t>kg·℃</w:t>
      </w:r>
      <w:r>
        <w:rPr>
          <w:bCs/>
        </w:rPr>
        <w:t>），天然气的热值</w:t>
      </w:r>
      <w:r>
        <w:rPr>
          <w:bCs/>
          <w:i/>
        </w:rPr>
        <w:t xml:space="preserve">q </w:t>
      </w:r>
      <w:r>
        <w:rPr>
          <w:bCs/>
        </w:rPr>
        <w:t>=4.2×10</w:t>
      </w:r>
      <w:r>
        <w:rPr>
          <w:bCs/>
          <w:vertAlign w:val="superscript"/>
        </w:rPr>
        <w:t>7</w:t>
      </w:r>
      <w:r>
        <w:rPr>
          <w:bCs/>
        </w:rPr>
        <w:t>J/m</w:t>
      </w:r>
      <w:r>
        <w:rPr>
          <w:bCs/>
          <w:vertAlign w:val="superscript"/>
        </w:rPr>
        <w:t>3</w:t>
      </w:r>
      <w:r>
        <w:rPr>
          <w:bCs/>
        </w:rPr>
        <w:t>，环境为标准大气压</w:t>
      </w:r>
      <w:r>
        <w:rPr>
          <w:bCs/>
        </w:rPr>
        <w:t>]</w:t>
      </w: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20.</w:t>
      </w:r>
      <w:r>
        <w:rPr>
          <w:bCs/>
        </w:rPr>
        <w:t>（</w:t>
      </w:r>
      <w:r>
        <w:rPr>
          <w:bCs/>
        </w:rPr>
        <w:t>2020·</w:t>
      </w:r>
      <w:r>
        <w:rPr>
          <w:bCs/>
        </w:rPr>
        <w:t>江苏省初三二模）某太阳能热水器内装有</w:t>
      </w:r>
      <w:r>
        <w:rPr>
          <w:bCs/>
        </w:rPr>
        <w:t>100kg</w:t>
      </w:r>
      <w:r>
        <w:rPr>
          <w:bCs/>
        </w:rPr>
        <w:t>的水，初温为</w:t>
      </w:r>
      <w:r>
        <w:rPr>
          <w:bCs/>
        </w:rPr>
        <w:t>20℃</w:t>
      </w:r>
      <w:r>
        <w:rPr>
          <w:bCs/>
        </w:rPr>
        <w:t>，经过阳光照射一天后，水温升高了</w:t>
      </w:r>
      <w:r>
        <w:rPr>
          <w:bCs/>
        </w:rPr>
        <w:t>60℃</w:t>
      </w:r>
      <w:r>
        <w:rPr>
          <w:bCs/>
        </w:rPr>
        <w:t>，热水器内水增加的内能是通过</w:t>
      </w:r>
      <w:r>
        <w:rPr>
          <w:bCs/>
        </w:rPr>
        <w:t>______</w:t>
      </w:r>
      <w:r>
        <w:rPr>
          <w:bCs/>
        </w:rPr>
        <w:t>方式实现的；若这些能量由煤燃烧提供，且煤燃烧释放的热量只有</w:t>
      </w:r>
      <w:r>
        <w:rPr>
          <w:bCs/>
        </w:rPr>
        <w:t>30%</w:t>
      </w:r>
      <w:r>
        <w:rPr>
          <w:bCs/>
        </w:rPr>
        <w:t>被水吸收，则至少需要燃烧</w:t>
      </w:r>
      <w:r>
        <w:rPr>
          <w:bCs/>
        </w:rPr>
        <w:t>______kg</w:t>
      </w:r>
      <w:r>
        <w:rPr>
          <w:bCs/>
        </w:rPr>
        <w:t>的煤。</w:t>
      </w:r>
      <w:r>
        <w:rPr>
          <w:bCs/>
        </w:rPr>
        <w:t>[</w:t>
      </w:r>
      <w:r>
        <w:rPr>
          <w:bCs/>
        </w:rPr>
        <w:t>已知</w:t>
      </w:r>
      <w:r>
        <w:rPr>
          <w:bCs/>
        </w:rPr>
        <w:object w:dxaOrig="2342" w:dyaOrig="396">
          <v:shape id="对象 355" o:spid="_x0000_i1068" type="#_x0000_t75" alt="学科网(www.zxxk.com)--教育资源门户，提供试题试卷、教案、课件、教学论文、素材等各类教学资源库下载，还有大量丰富的教学资讯！" style="width:117pt;height:19.5pt;mso-position-horizontal-relative:page;mso-position-vertical-relative:page" o:ole="">
            <v:imagedata r:id="rId99" o:title="eqIdc87a34e2ee4b4c7a8b54f8d9d8d5050a"/>
          </v:shape>
          <o:OLEObject Type="Embed" ProgID="Equation.DSMT4" ShapeID="对象 355" DrawAspect="Content" ObjectID="_1661628188" r:id="rId100"/>
        </w:object>
      </w:r>
      <w:r>
        <w:rPr>
          <w:bCs/>
        </w:rPr>
        <w:t>，</w:t>
      </w:r>
      <w:r>
        <w:rPr>
          <w:bCs/>
        </w:rPr>
        <w:object w:dxaOrig="1502" w:dyaOrig="362">
          <v:shape id="对象 356" o:spid="_x0000_i1069" type="#_x0000_t75" alt="学科网(www.zxxk.com)--教育资源门户，提供试题试卷、教案、课件、教学论文、素材等各类教学资源库下载，还有大量丰富的教学资讯！" style="width:75pt;height:18pt;mso-position-horizontal-relative:page;mso-position-vertical-relative:page" o:ole="">
            <v:imagedata r:id="rId101" o:title="eqId5ae76ba5256247c1858b6f9db413ee4c"/>
          </v:shape>
          <o:OLEObject Type="Embed" ProgID="Equation.DSMT4" ShapeID="对象 356" DrawAspect="Content" ObjectID="_1661628189" r:id="rId102"/>
        </w:object>
      </w:r>
      <w:r>
        <w:rPr>
          <w:bCs/>
        </w:rPr>
        <w:t>]</w:t>
      </w: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21.</w:t>
      </w:r>
      <w:r>
        <w:rPr>
          <w:bCs/>
        </w:rPr>
        <w:t>（</w:t>
      </w:r>
      <w:r>
        <w:rPr>
          <w:bCs/>
        </w:rPr>
        <w:t>2020·</w:t>
      </w:r>
      <w:r>
        <w:rPr>
          <w:bCs/>
        </w:rPr>
        <w:t>江苏省初三三模）如图所示是热机的</w:t>
      </w:r>
      <w:r>
        <w:rPr>
          <w:bCs/>
        </w:rPr>
        <w:t>_____</w:t>
      </w:r>
      <w:r>
        <w:rPr>
          <w:bCs/>
        </w:rPr>
        <w:t>冲程；一台单缸四冲程汽油机的飞轮转速为</w:t>
      </w:r>
      <w:r>
        <w:rPr>
          <w:bCs/>
        </w:rPr>
        <w:t>1200r/min</w:t>
      </w:r>
      <w:r>
        <w:rPr>
          <w:bCs/>
        </w:rPr>
        <w:t>，该汽油机每秒钟完成做功</w:t>
      </w:r>
      <w:r>
        <w:rPr>
          <w:bCs/>
        </w:rPr>
        <w:t>_____</w:t>
      </w:r>
      <w:r>
        <w:rPr>
          <w:bCs/>
        </w:rPr>
        <w:t>次。若该汽油机的效率为</w:t>
      </w:r>
      <w:r>
        <w:rPr>
          <w:bCs/>
        </w:rPr>
        <w:t>30%</w:t>
      </w:r>
      <w:r>
        <w:rPr>
          <w:bCs/>
        </w:rPr>
        <w:t>，完全燃烧</w:t>
      </w:r>
      <w:r>
        <w:rPr>
          <w:bCs/>
        </w:rPr>
        <w:t>10kg</w:t>
      </w:r>
      <w:r>
        <w:rPr>
          <w:bCs/>
        </w:rPr>
        <w:t>的汽油放出的热量可以对外做功</w:t>
      </w:r>
      <w:r>
        <w:rPr>
          <w:bCs/>
        </w:rPr>
        <w:t>_____J</w:t>
      </w:r>
      <w:r>
        <w:rPr>
          <w:bCs/>
        </w:rPr>
        <w:t>（汽油的热值为</w:t>
      </w:r>
      <w:r>
        <w:rPr>
          <w:bCs/>
        </w:rPr>
        <w:t>4.6×10</w:t>
      </w:r>
      <w:r>
        <w:rPr>
          <w:bCs/>
          <w:vertAlign w:val="superscript"/>
        </w:rPr>
        <w:t>7</w:t>
      </w:r>
      <w:r>
        <w:rPr>
          <w:bCs/>
        </w:rPr>
        <w:t>J/kg</w:t>
      </w:r>
      <w:r>
        <w:rPr>
          <w:bCs/>
        </w:rPr>
        <w:t>）。</w:t>
      </w: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704850" cy="981075"/>
            <wp:effectExtent l="0" t="0" r="0" b="9525"/>
            <wp:docPr id="21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522323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22.</w:t>
      </w:r>
      <w:r>
        <w:rPr>
          <w:bCs/>
        </w:rPr>
        <w:t>（</w:t>
      </w:r>
      <w:r>
        <w:rPr>
          <w:bCs/>
        </w:rPr>
        <w:t>2020·</w:t>
      </w:r>
      <w:r>
        <w:rPr>
          <w:bCs/>
        </w:rPr>
        <w:t>重庆初三其他）为了保护环境，我们应大力提倡使用清洁能源。现要将</w:t>
      </w:r>
      <w:r>
        <w:rPr>
          <w:bCs/>
        </w:rPr>
        <w:t>20kg</w:t>
      </w:r>
      <w:r>
        <w:rPr>
          <w:bCs/>
        </w:rPr>
        <w:t>的水从</w:t>
      </w:r>
      <w:r>
        <w:rPr>
          <w:bCs/>
        </w:rPr>
        <w:t>20℃</w:t>
      </w:r>
      <w:r>
        <w:rPr>
          <w:bCs/>
        </w:rPr>
        <w:t>加热到</w:t>
      </w:r>
      <w:r>
        <w:rPr>
          <w:bCs/>
        </w:rPr>
        <w:t>50℃</w:t>
      </w:r>
      <w:r>
        <w:rPr>
          <w:bCs/>
        </w:rPr>
        <w:t>，如果使用效率为</w:t>
      </w:r>
      <w:r>
        <w:rPr>
          <w:bCs/>
        </w:rPr>
        <w:t>84%</w:t>
      </w:r>
      <w:r>
        <w:rPr>
          <w:bCs/>
        </w:rPr>
        <w:t>的电热水器，需要耗电</w:t>
      </w:r>
      <w:r>
        <w:rPr>
          <w:bCs/>
        </w:rPr>
        <w:t>____</w:t>
      </w:r>
      <w:proofErr w:type="spellStart"/>
      <w:r>
        <w:rPr>
          <w:bCs/>
        </w:rPr>
        <w:t>kw·h</w:t>
      </w:r>
      <w:proofErr w:type="spellEnd"/>
      <w:r>
        <w:rPr>
          <w:bCs/>
        </w:rPr>
        <w:t>，这是通过</w:t>
      </w:r>
      <w:r>
        <w:rPr>
          <w:bCs/>
        </w:rPr>
        <w:t>______</w:t>
      </w:r>
      <w:r>
        <w:rPr>
          <w:bCs/>
        </w:rPr>
        <w:t>方式改变水的内能。</w:t>
      </w:r>
      <w:r>
        <w:rPr>
          <w:bCs/>
        </w:rPr>
        <w:t>[</w:t>
      </w:r>
      <w:r>
        <w:rPr>
          <w:bCs/>
        </w:rPr>
        <w:t>已知水的比热容为</w:t>
      </w:r>
      <w:r>
        <w:rPr>
          <w:bCs/>
        </w:rPr>
        <w:t>4.2×10</w:t>
      </w:r>
      <w:r>
        <w:rPr>
          <w:bCs/>
          <w:vertAlign w:val="superscript"/>
        </w:rPr>
        <w:t>3</w:t>
      </w:r>
      <w:r>
        <w:rPr>
          <w:bCs/>
        </w:rPr>
        <w:t>J/</w:t>
      </w:r>
      <w:r>
        <w:rPr>
          <w:bCs/>
        </w:rPr>
        <w:t>（</w:t>
      </w:r>
      <w:r>
        <w:rPr>
          <w:bCs/>
        </w:rPr>
        <w:t>kg·℃</w:t>
      </w:r>
      <w:r>
        <w:rPr>
          <w:bCs/>
        </w:rPr>
        <w:t>），结果保留到小数点后</w:t>
      </w:r>
      <w:r>
        <w:rPr>
          <w:bCs/>
        </w:rPr>
        <w:t>2</w:t>
      </w:r>
      <w:r>
        <w:rPr>
          <w:bCs/>
        </w:rPr>
        <w:t>位</w:t>
      </w:r>
      <w:r>
        <w:rPr>
          <w:bCs/>
        </w:rPr>
        <w:t>]</w:t>
      </w: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</w:p>
    <w:p w:rsidR="005B507A" w:rsidRDefault="005B507A" w:rsidP="005B507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23.</w:t>
      </w:r>
      <w:r>
        <w:rPr>
          <w:bCs/>
        </w:rPr>
        <w:t>（</w:t>
      </w:r>
      <w:r>
        <w:rPr>
          <w:bCs/>
        </w:rPr>
        <w:t>2020·</w:t>
      </w:r>
      <w:r>
        <w:rPr>
          <w:bCs/>
        </w:rPr>
        <w:t>黑龙江省初三其他）一台单缸四冲程柴油机，飞轮转速为</w:t>
      </w:r>
      <w:r>
        <w:rPr>
          <w:bCs/>
        </w:rPr>
        <w:t>3600r/min</w:t>
      </w:r>
      <w:r>
        <w:rPr>
          <w:bCs/>
        </w:rPr>
        <w:t>，该柴油机</w:t>
      </w:r>
      <w:r>
        <w:rPr>
          <w:bCs/>
        </w:rPr>
        <w:t>1s</w:t>
      </w:r>
      <w:r>
        <w:rPr>
          <w:bCs/>
        </w:rPr>
        <w:t>对外做功</w:t>
      </w:r>
      <w:r>
        <w:rPr>
          <w:bCs/>
        </w:rPr>
        <w:t>______</w:t>
      </w:r>
      <w:r>
        <w:rPr>
          <w:bCs/>
        </w:rPr>
        <w:t>次。若其效率为</w:t>
      </w:r>
      <w:r>
        <w:rPr>
          <w:bCs/>
        </w:rPr>
        <w:t>40%</w:t>
      </w:r>
      <w:r>
        <w:rPr>
          <w:bCs/>
        </w:rPr>
        <w:t>，消耗</w:t>
      </w:r>
      <w:r>
        <w:rPr>
          <w:bCs/>
        </w:rPr>
        <w:t>5kg</w:t>
      </w:r>
      <w:r>
        <w:rPr>
          <w:bCs/>
        </w:rPr>
        <w:t>的柴油转化成的机械能是</w:t>
      </w:r>
      <w:r>
        <w:rPr>
          <w:bCs/>
        </w:rPr>
        <w:t>__________J</w:t>
      </w:r>
      <w:r>
        <w:rPr>
          <w:bCs/>
        </w:rPr>
        <w:t>。（</w:t>
      </w:r>
      <w:r>
        <w:rPr>
          <w:bCs/>
          <w:i/>
        </w:rPr>
        <w:t>q</w:t>
      </w:r>
      <w:r>
        <w:rPr>
          <w:bCs/>
          <w:vertAlign w:val="subscript"/>
        </w:rPr>
        <w:t>柴油</w:t>
      </w:r>
      <w:r>
        <w:rPr>
          <w:bCs/>
        </w:rPr>
        <w:t>＝</w:t>
      </w:r>
      <w:r>
        <w:rPr>
          <w:bCs/>
        </w:rPr>
        <w:t>4.3×10</w:t>
      </w:r>
      <w:r>
        <w:rPr>
          <w:bCs/>
          <w:vertAlign w:val="superscript"/>
        </w:rPr>
        <w:t>7</w:t>
      </w:r>
      <w:r>
        <w:rPr>
          <w:bCs/>
        </w:rPr>
        <w:t>J/kg</w:t>
      </w:r>
      <w:r>
        <w:rPr>
          <w:bCs/>
        </w:rPr>
        <w:t>）</w:t>
      </w:r>
    </w:p>
    <w:p w:rsidR="005B507A" w:rsidRDefault="005B507A" w:rsidP="005B507A">
      <w:pPr>
        <w:rPr>
          <w:b/>
          <w:bCs/>
          <w:szCs w:val="21"/>
        </w:rPr>
      </w:pPr>
    </w:p>
    <w:p w:rsidR="00CA1B7E" w:rsidRPr="005B507A" w:rsidRDefault="00CA1B7E" w:rsidP="005B507A"/>
    <w:sectPr w:rsidR="00CA1B7E" w:rsidRPr="005B507A" w:rsidSect="008922C1">
      <w:headerReference w:type="default" r:id="rId104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4CC5" w:rsidRDefault="00DF4CC5" w:rsidP="008922C1">
      <w:r>
        <w:separator/>
      </w:r>
    </w:p>
  </w:endnote>
  <w:endnote w:type="continuationSeparator" w:id="0">
    <w:p w:rsidR="00DF4CC5" w:rsidRDefault="00DF4CC5" w:rsidP="00892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4CC5" w:rsidRDefault="00DF4CC5" w:rsidP="008922C1">
      <w:r>
        <w:separator/>
      </w:r>
    </w:p>
  </w:footnote>
  <w:footnote w:type="continuationSeparator" w:id="0">
    <w:p w:rsidR="00DF4CC5" w:rsidRDefault="00DF4CC5" w:rsidP="008922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22C1" w:rsidRDefault="008922C1">
    <w:pPr>
      <w:pStyle w:val="a3"/>
    </w:pPr>
    <w:r w:rsidRPr="008922C1">
      <w:rPr>
        <w:rFonts w:hint="eastAsia"/>
      </w:rPr>
      <w:t>【精品专题】</w:t>
    </w:r>
    <w:r w:rsidRPr="008922C1">
      <w:rPr>
        <w:rFonts w:hint="eastAsia"/>
      </w:rPr>
      <w:t>2020-2021</w:t>
    </w:r>
    <w:r>
      <w:rPr>
        <w:rFonts w:hint="eastAsia"/>
      </w:rPr>
      <w:t>学年九年级物理同步专题剖析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FCE"/>
    <w:rsid w:val="00365F4E"/>
    <w:rsid w:val="003B7F93"/>
    <w:rsid w:val="005B507A"/>
    <w:rsid w:val="008922C1"/>
    <w:rsid w:val="00893400"/>
    <w:rsid w:val="00B64FCE"/>
    <w:rsid w:val="00CA1B7E"/>
    <w:rsid w:val="00DF4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qFormat="1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2C1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qFormat/>
    <w:rsid w:val="0089340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893400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89340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893400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89340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893400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893400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893400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8922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922C1"/>
    <w:rPr>
      <w:sz w:val="18"/>
      <w:szCs w:val="18"/>
    </w:rPr>
  </w:style>
  <w:style w:type="paragraph" w:styleId="a4">
    <w:name w:val="footer"/>
    <w:basedOn w:val="a"/>
    <w:link w:val="Char0"/>
    <w:unhideWhenUsed/>
    <w:rsid w:val="008922C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922C1"/>
    <w:rPr>
      <w:sz w:val="18"/>
      <w:szCs w:val="18"/>
    </w:rPr>
  </w:style>
  <w:style w:type="paragraph" w:styleId="a5">
    <w:name w:val="Balloon Text"/>
    <w:basedOn w:val="a"/>
    <w:link w:val="Char1"/>
    <w:uiPriority w:val="99"/>
    <w:unhideWhenUsed/>
    <w:rsid w:val="008922C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rsid w:val="008922C1"/>
    <w:rPr>
      <w:rFonts w:ascii="Times New Roman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rsid w:val="00893400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893400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"/>
    <w:rsid w:val="00893400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a0"/>
    <w:link w:val="4"/>
    <w:rsid w:val="00893400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a0"/>
    <w:link w:val="5"/>
    <w:rsid w:val="00893400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a0"/>
    <w:link w:val="6"/>
    <w:rsid w:val="00893400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a0"/>
    <w:link w:val="7"/>
    <w:rsid w:val="00893400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a0"/>
    <w:link w:val="8"/>
    <w:rsid w:val="00893400"/>
    <w:rPr>
      <w:rFonts w:ascii="Arial" w:eastAsia="黑体" w:hAnsi="Arial" w:cs="Times New Roman"/>
      <w:sz w:val="24"/>
      <w:szCs w:val="24"/>
    </w:rPr>
  </w:style>
  <w:style w:type="character" w:styleId="a6">
    <w:name w:val="Strong"/>
    <w:qFormat/>
    <w:rsid w:val="00893400"/>
    <w:rPr>
      <w:b/>
      <w:bCs/>
    </w:rPr>
  </w:style>
  <w:style w:type="character" w:styleId="a7">
    <w:name w:val="page number"/>
    <w:basedOn w:val="a0"/>
    <w:rsid w:val="00893400"/>
  </w:style>
  <w:style w:type="character" w:styleId="a8">
    <w:name w:val="Hyperlink"/>
    <w:uiPriority w:val="99"/>
    <w:rsid w:val="00893400"/>
    <w:rPr>
      <w:color w:val="0000FF"/>
      <w:u w:val="single"/>
    </w:rPr>
  </w:style>
  <w:style w:type="character" w:styleId="a9">
    <w:name w:val="annotation reference"/>
    <w:rsid w:val="00893400"/>
    <w:rPr>
      <w:sz w:val="21"/>
      <w:szCs w:val="21"/>
    </w:rPr>
  </w:style>
  <w:style w:type="character" w:customStyle="1" w:styleId="Char2">
    <w:name w:val="纯文本 Char"/>
    <w:link w:val="aa"/>
    <w:locked/>
    <w:rsid w:val="00893400"/>
    <w:rPr>
      <w:rFonts w:ascii="宋体" w:hAnsi="Courier New" w:cs="Courier New"/>
      <w:szCs w:val="21"/>
    </w:rPr>
  </w:style>
  <w:style w:type="character" w:customStyle="1" w:styleId="Char3">
    <w:name w:val="批注文字 Char"/>
    <w:link w:val="ab"/>
    <w:rsid w:val="00893400"/>
    <w:rPr>
      <w:szCs w:val="24"/>
    </w:rPr>
  </w:style>
  <w:style w:type="character" w:customStyle="1" w:styleId="Char4">
    <w:name w:val="无间隔 Char"/>
    <w:link w:val="10"/>
    <w:uiPriority w:val="1"/>
    <w:rsid w:val="00893400"/>
    <w:rPr>
      <w:rFonts w:ascii="Calibri" w:hAnsi="Calibri"/>
      <w:sz w:val="22"/>
    </w:rPr>
  </w:style>
  <w:style w:type="character" w:customStyle="1" w:styleId="ac">
    <w:name w:val="无间隔 字符"/>
    <w:uiPriority w:val="1"/>
    <w:rsid w:val="00893400"/>
    <w:rPr>
      <w:kern w:val="0"/>
      <w:sz w:val="22"/>
    </w:rPr>
  </w:style>
  <w:style w:type="character" w:customStyle="1" w:styleId="DefaultParagraphCharChar">
    <w:name w:val="DefaultParagraph Char Char"/>
    <w:link w:val="DefaultParagraph"/>
    <w:locked/>
    <w:rsid w:val="00893400"/>
    <w:rPr>
      <w:rFonts w:ascii="Calibri" w:hAnsi="Calibri"/>
    </w:rPr>
  </w:style>
  <w:style w:type="character" w:customStyle="1" w:styleId="subtitles0">
    <w:name w:val="sub_title s0"/>
    <w:basedOn w:val="a0"/>
    <w:rsid w:val="00893400"/>
  </w:style>
  <w:style w:type="character" w:customStyle="1" w:styleId="Char5">
    <w:name w:val="普通(网站) Char"/>
    <w:link w:val="ad"/>
    <w:uiPriority w:val="99"/>
    <w:rsid w:val="00893400"/>
    <w:rPr>
      <w:rFonts w:ascii="宋体" w:hAnsi="宋体" w:cs="宋体"/>
      <w:sz w:val="24"/>
      <w:szCs w:val="24"/>
    </w:rPr>
  </w:style>
  <w:style w:type="character" w:customStyle="1" w:styleId="11">
    <w:name w:val="页码1"/>
    <w:basedOn w:val="a0"/>
    <w:rsid w:val="00893400"/>
  </w:style>
  <w:style w:type="character" w:customStyle="1" w:styleId="ae">
    <w:name w:val="页脚 字符"/>
    <w:rsid w:val="00893400"/>
    <w:rPr>
      <w:kern w:val="2"/>
      <w:sz w:val="18"/>
      <w:szCs w:val="18"/>
    </w:rPr>
  </w:style>
  <w:style w:type="character" w:customStyle="1" w:styleId="biaoti041">
    <w:name w:val="biaoti041"/>
    <w:rsid w:val="00893400"/>
    <w:rPr>
      <w:b/>
      <w:bCs/>
      <w:color w:val="549395"/>
    </w:rPr>
  </w:style>
  <w:style w:type="character" w:customStyle="1" w:styleId="Char6">
    <w:name w:val="批注主题 Char"/>
    <w:link w:val="af"/>
    <w:semiHidden/>
    <w:rsid w:val="00893400"/>
    <w:rPr>
      <w:b/>
      <w:bCs/>
    </w:rPr>
  </w:style>
  <w:style w:type="character" w:customStyle="1" w:styleId="Char7">
    <w:name w:val="日期 Char"/>
    <w:link w:val="af0"/>
    <w:uiPriority w:val="99"/>
    <w:rsid w:val="00893400"/>
    <w:rPr>
      <w:rFonts w:ascii="Calibri" w:hAnsi="Calibri"/>
    </w:rPr>
  </w:style>
  <w:style w:type="character" w:customStyle="1" w:styleId="af1">
    <w:name w:val="批注框文本 字符"/>
    <w:uiPriority w:val="99"/>
    <w:semiHidden/>
    <w:rsid w:val="00893400"/>
    <w:rPr>
      <w:kern w:val="2"/>
      <w:sz w:val="18"/>
      <w:szCs w:val="18"/>
    </w:rPr>
  </w:style>
  <w:style w:type="character" w:customStyle="1" w:styleId="af2">
    <w:name w:val="页眉 字符"/>
    <w:rsid w:val="00893400"/>
    <w:rPr>
      <w:kern w:val="2"/>
      <w:sz w:val="18"/>
      <w:szCs w:val="18"/>
    </w:rPr>
  </w:style>
  <w:style w:type="character" w:customStyle="1" w:styleId="Char10">
    <w:name w:val="无间隔 Char1"/>
    <w:link w:val="af3"/>
    <w:uiPriority w:val="1"/>
    <w:rsid w:val="00893400"/>
    <w:rPr>
      <w:rFonts w:ascii="Calibri" w:hAnsi="Calibri"/>
    </w:rPr>
  </w:style>
  <w:style w:type="character" w:customStyle="1" w:styleId="af4">
    <w:name w:val="纯文本 字符"/>
    <w:uiPriority w:val="99"/>
    <w:semiHidden/>
    <w:rsid w:val="00893400"/>
    <w:rPr>
      <w:rFonts w:ascii="等线" w:eastAsia="等线" w:hAnsi="Courier New" w:cs="Courier New"/>
      <w:kern w:val="2"/>
      <w:sz w:val="21"/>
      <w:szCs w:val="22"/>
    </w:rPr>
  </w:style>
  <w:style w:type="paragraph" w:styleId="aa">
    <w:name w:val="Plain Text"/>
    <w:basedOn w:val="a"/>
    <w:link w:val="Char2"/>
    <w:rsid w:val="00893400"/>
    <w:rPr>
      <w:rFonts w:ascii="宋体" w:eastAsiaTheme="minorEastAsia" w:hAnsi="Courier New" w:cs="Courier New"/>
      <w:szCs w:val="21"/>
    </w:rPr>
  </w:style>
  <w:style w:type="character" w:customStyle="1" w:styleId="Char11">
    <w:name w:val="纯文本 Char1"/>
    <w:basedOn w:val="a0"/>
    <w:uiPriority w:val="99"/>
    <w:semiHidden/>
    <w:rsid w:val="00893400"/>
    <w:rPr>
      <w:rFonts w:ascii="宋体" w:eastAsia="宋体" w:hAnsi="Courier New" w:cs="Courier New"/>
      <w:szCs w:val="21"/>
    </w:rPr>
  </w:style>
  <w:style w:type="paragraph" w:styleId="ab">
    <w:name w:val="annotation text"/>
    <w:basedOn w:val="a"/>
    <w:link w:val="Char3"/>
    <w:rsid w:val="00893400"/>
    <w:pPr>
      <w:jc w:val="left"/>
    </w:pPr>
    <w:rPr>
      <w:rFonts w:asciiTheme="minorHAnsi" w:eastAsiaTheme="minorEastAsia" w:hAnsiTheme="minorHAnsi" w:cstheme="minorBidi"/>
      <w:szCs w:val="24"/>
    </w:rPr>
  </w:style>
  <w:style w:type="character" w:customStyle="1" w:styleId="Char12">
    <w:name w:val="批注文字 Char1"/>
    <w:basedOn w:val="a0"/>
    <w:uiPriority w:val="99"/>
    <w:semiHidden/>
    <w:rsid w:val="00893400"/>
    <w:rPr>
      <w:rFonts w:ascii="Times New Roman" w:eastAsia="宋体" w:hAnsi="Times New Roman" w:cs="Times New Roman"/>
    </w:rPr>
  </w:style>
  <w:style w:type="paragraph" w:styleId="af0">
    <w:name w:val="Date"/>
    <w:basedOn w:val="a"/>
    <w:next w:val="a"/>
    <w:link w:val="Char7"/>
    <w:uiPriority w:val="99"/>
    <w:unhideWhenUsed/>
    <w:rsid w:val="00893400"/>
    <w:pPr>
      <w:ind w:leftChars="2500" w:left="100"/>
    </w:pPr>
    <w:rPr>
      <w:rFonts w:ascii="Calibri" w:eastAsiaTheme="minorEastAsia" w:hAnsi="Calibri" w:cstheme="minorBidi"/>
    </w:rPr>
  </w:style>
  <w:style w:type="character" w:customStyle="1" w:styleId="Char13">
    <w:name w:val="日期 Char1"/>
    <w:basedOn w:val="a0"/>
    <w:uiPriority w:val="99"/>
    <w:semiHidden/>
    <w:rsid w:val="00893400"/>
    <w:rPr>
      <w:rFonts w:ascii="Times New Roman" w:eastAsia="宋体" w:hAnsi="Times New Roman" w:cs="Times New Roman"/>
    </w:rPr>
  </w:style>
  <w:style w:type="paragraph" w:styleId="ad">
    <w:name w:val="Normal (Web)"/>
    <w:basedOn w:val="a"/>
    <w:link w:val="Char5"/>
    <w:uiPriority w:val="99"/>
    <w:qFormat/>
    <w:rsid w:val="00893400"/>
    <w:pPr>
      <w:widowControl/>
      <w:spacing w:before="100" w:beforeAutospacing="1" w:after="100" w:afterAutospacing="1"/>
      <w:jc w:val="left"/>
    </w:pPr>
    <w:rPr>
      <w:rFonts w:ascii="宋体" w:eastAsiaTheme="minorEastAsia" w:hAnsi="宋体" w:cs="宋体"/>
      <w:sz w:val="24"/>
      <w:szCs w:val="24"/>
    </w:rPr>
  </w:style>
  <w:style w:type="paragraph" w:styleId="af">
    <w:name w:val="annotation subject"/>
    <w:basedOn w:val="ab"/>
    <w:next w:val="ab"/>
    <w:link w:val="Char6"/>
    <w:semiHidden/>
    <w:rsid w:val="00893400"/>
    <w:rPr>
      <w:b/>
      <w:bCs/>
      <w:szCs w:val="22"/>
    </w:rPr>
  </w:style>
  <w:style w:type="character" w:customStyle="1" w:styleId="Char14">
    <w:name w:val="批注主题 Char1"/>
    <w:basedOn w:val="Char12"/>
    <w:uiPriority w:val="99"/>
    <w:semiHidden/>
    <w:rsid w:val="00893400"/>
    <w:rPr>
      <w:rFonts w:ascii="Times New Roman" w:eastAsia="宋体" w:hAnsi="Times New Roman" w:cs="Times New Roman"/>
      <w:b/>
      <w:bCs/>
    </w:rPr>
  </w:style>
  <w:style w:type="paragraph" w:styleId="af3">
    <w:name w:val="No Spacing"/>
    <w:link w:val="Char10"/>
    <w:uiPriority w:val="1"/>
    <w:qFormat/>
    <w:rsid w:val="00893400"/>
    <w:pPr>
      <w:widowControl w:val="0"/>
      <w:jc w:val="both"/>
    </w:pPr>
    <w:rPr>
      <w:rFonts w:ascii="Calibri" w:hAnsi="Calibri"/>
    </w:rPr>
  </w:style>
  <w:style w:type="paragraph" w:customStyle="1" w:styleId="Style30">
    <w:name w:val="_Style 30"/>
    <w:basedOn w:val="a"/>
    <w:next w:val="af5"/>
    <w:qFormat/>
    <w:rsid w:val="00893400"/>
    <w:pPr>
      <w:ind w:firstLineChars="200" w:firstLine="420"/>
    </w:pPr>
    <w:rPr>
      <w:rFonts w:ascii="Calibri" w:hAnsi="Calibri"/>
    </w:rPr>
  </w:style>
  <w:style w:type="paragraph" w:customStyle="1" w:styleId="10">
    <w:name w:val="无间隔1"/>
    <w:link w:val="Char4"/>
    <w:uiPriority w:val="1"/>
    <w:qFormat/>
    <w:rsid w:val="00893400"/>
    <w:rPr>
      <w:rFonts w:ascii="Calibri" w:hAnsi="Calibri"/>
      <w:sz w:val="22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893400"/>
    <w:pPr>
      <w:widowControl/>
      <w:spacing w:line="300" w:lineRule="auto"/>
      <w:ind w:firstLineChars="200" w:firstLine="200"/>
    </w:pPr>
  </w:style>
  <w:style w:type="paragraph" w:customStyle="1" w:styleId="DefaultParagraph">
    <w:name w:val="DefaultParagraph"/>
    <w:link w:val="DefaultParagraphCharChar"/>
    <w:rsid w:val="00893400"/>
    <w:rPr>
      <w:rFonts w:ascii="Calibri" w:hAnsi="Calibri"/>
    </w:rPr>
  </w:style>
  <w:style w:type="paragraph" w:customStyle="1" w:styleId="Normal0">
    <w:name w:val="Normal_0"/>
    <w:qFormat/>
    <w:rsid w:val="00893400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msonormalcxspmiddle">
    <w:name w:val="msonormalcxspmiddle"/>
    <w:basedOn w:val="a"/>
    <w:rsid w:val="00893400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/>
      <w:color w:val="000000"/>
      <w:kern w:val="0"/>
      <w:sz w:val="24"/>
      <w:szCs w:val="24"/>
    </w:rPr>
  </w:style>
  <w:style w:type="paragraph" w:customStyle="1" w:styleId="0">
    <w:name w:val="正文_0"/>
    <w:qFormat/>
    <w:rsid w:val="00893400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Char30">
    <w:name w:val="Char3"/>
    <w:basedOn w:val="a"/>
    <w:rsid w:val="00893400"/>
    <w:pPr>
      <w:widowControl/>
      <w:spacing w:line="300" w:lineRule="auto"/>
      <w:ind w:firstLineChars="200" w:firstLine="200"/>
    </w:pPr>
    <w:rPr>
      <w:szCs w:val="20"/>
    </w:rPr>
  </w:style>
  <w:style w:type="paragraph" w:customStyle="1" w:styleId="p0">
    <w:name w:val="p0"/>
    <w:basedOn w:val="a"/>
    <w:rsid w:val="00893400"/>
    <w:pPr>
      <w:widowControl/>
    </w:pPr>
    <w:rPr>
      <w:rFonts w:ascii="Calibri" w:hAnsi="Calibri"/>
      <w:kern w:val="0"/>
      <w:szCs w:val="21"/>
    </w:rPr>
  </w:style>
  <w:style w:type="paragraph" w:customStyle="1" w:styleId="Char3CharCharChar">
    <w:name w:val="Char3 Char Char Char"/>
    <w:basedOn w:val="a"/>
    <w:rsid w:val="00893400"/>
    <w:pPr>
      <w:widowControl/>
      <w:spacing w:line="300" w:lineRule="auto"/>
      <w:ind w:firstLineChars="200" w:firstLine="200"/>
    </w:pPr>
    <w:rPr>
      <w:rFonts w:ascii="Calibri" w:hAnsi="Calibri"/>
    </w:rPr>
  </w:style>
  <w:style w:type="paragraph" w:customStyle="1" w:styleId="CharCharCharCharCharCharCharCharChar0">
    <w:name w:val="Char Char Char Char Char Char Char Char Char_0"/>
    <w:basedOn w:val="a"/>
    <w:rsid w:val="00893400"/>
    <w:pPr>
      <w:widowControl/>
      <w:spacing w:line="300" w:lineRule="auto"/>
      <w:ind w:firstLineChars="200" w:firstLine="200"/>
    </w:pPr>
    <w:rPr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rsid w:val="00893400"/>
    <w:pPr>
      <w:widowControl/>
      <w:spacing w:line="300" w:lineRule="auto"/>
      <w:ind w:firstLineChars="200" w:firstLine="200"/>
    </w:pPr>
    <w:rPr>
      <w:kern w:val="0"/>
      <w:szCs w:val="20"/>
    </w:rPr>
  </w:style>
  <w:style w:type="paragraph" w:styleId="af5">
    <w:name w:val="List Paragraph"/>
    <w:basedOn w:val="a"/>
    <w:uiPriority w:val="34"/>
    <w:qFormat/>
    <w:rsid w:val="00893400"/>
    <w:pPr>
      <w:ind w:firstLineChars="200" w:firstLine="420"/>
    </w:pPr>
    <w:rPr>
      <w:rFonts w:ascii="Calibri" w:hAnsi="Calibri"/>
    </w:rPr>
  </w:style>
  <w:style w:type="paragraph" w:customStyle="1" w:styleId="Char3Char">
    <w:name w:val="Char3 Char"/>
    <w:basedOn w:val="a"/>
    <w:rsid w:val="00893400"/>
    <w:pPr>
      <w:widowControl/>
      <w:spacing w:line="300" w:lineRule="auto"/>
      <w:ind w:firstLineChars="200" w:firstLine="200"/>
    </w:pPr>
  </w:style>
  <w:style w:type="table" w:styleId="af6">
    <w:name w:val="Table Grid"/>
    <w:basedOn w:val="a1"/>
    <w:uiPriority w:val="99"/>
    <w:unhideWhenUsed/>
    <w:rsid w:val="00893400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qFormat="1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2C1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qFormat/>
    <w:rsid w:val="0089340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893400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89340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893400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89340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893400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893400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893400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8922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922C1"/>
    <w:rPr>
      <w:sz w:val="18"/>
      <w:szCs w:val="18"/>
    </w:rPr>
  </w:style>
  <w:style w:type="paragraph" w:styleId="a4">
    <w:name w:val="footer"/>
    <w:basedOn w:val="a"/>
    <w:link w:val="Char0"/>
    <w:unhideWhenUsed/>
    <w:rsid w:val="008922C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922C1"/>
    <w:rPr>
      <w:sz w:val="18"/>
      <w:szCs w:val="18"/>
    </w:rPr>
  </w:style>
  <w:style w:type="paragraph" w:styleId="a5">
    <w:name w:val="Balloon Text"/>
    <w:basedOn w:val="a"/>
    <w:link w:val="Char1"/>
    <w:uiPriority w:val="99"/>
    <w:unhideWhenUsed/>
    <w:rsid w:val="008922C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rsid w:val="008922C1"/>
    <w:rPr>
      <w:rFonts w:ascii="Times New Roman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rsid w:val="00893400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893400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"/>
    <w:rsid w:val="00893400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a0"/>
    <w:link w:val="4"/>
    <w:rsid w:val="00893400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a0"/>
    <w:link w:val="5"/>
    <w:rsid w:val="00893400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a0"/>
    <w:link w:val="6"/>
    <w:rsid w:val="00893400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a0"/>
    <w:link w:val="7"/>
    <w:rsid w:val="00893400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a0"/>
    <w:link w:val="8"/>
    <w:rsid w:val="00893400"/>
    <w:rPr>
      <w:rFonts w:ascii="Arial" w:eastAsia="黑体" w:hAnsi="Arial" w:cs="Times New Roman"/>
      <w:sz w:val="24"/>
      <w:szCs w:val="24"/>
    </w:rPr>
  </w:style>
  <w:style w:type="character" w:styleId="a6">
    <w:name w:val="Strong"/>
    <w:qFormat/>
    <w:rsid w:val="00893400"/>
    <w:rPr>
      <w:b/>
      <w:bCs/>
    </w:rPr>
  </w:style>
  <w:style w:type="character" w:styleId="a7">
    <w:name w:val="page number"/>
    <w:basedOn w:val="a0"/>
    <w:rsid w:val="00893400"/>
  </w:style>
  <w:style w:type="character" w:styleId="a8">
    <w:name w:val="Hyperlink"/>
    <w:uiPriority w:val="99"/>
    <w:rsid w:val="00893400"/>
    <w:rPr>
      <w:color w:val="0000FF"/>
      <w:u w:val="single"/>
    </w:rPr>
  </w:style>
  <w:style w:type="character" w:styleId="a9">
    <w:name w:val="annotation reference"/>
    <w:rsid w:val="00893400"/>
    <w:rPr>
      <w:sz w:val="21"/>
      <w:szCs w:val="21"/>
    </w:rPr>
  </w:style>
  <w:style w:type="character" w:customStyle="1" w:styleId="Char2">
    <w:name w:val="纯文本 Char"/>
    <w:link w:val="aa"/>
    <w:locked/>
    <w:rsid w:val="00893400"/>
    <w:rPr>
      <w:rFonts w:ascii="宋体" w:hAnsi="Courier New" w:cs="Courier New"/>
      <w:szCs w:val="21"/>
    </w:rPr>
  </w:style>
  <w:style w:type="character" w:customStyle="1" w:styleId="Char3">
    <w:name w:val="批注文字 Char"/>
    <w:link w:val="ab"/>
    <w:rsid w:val="00893400"/>
    <w:rPr>
      <w:szCs w:val="24"/>
    </w:rPr>
  </w:style>
  <w:style w:type="character" w:customStyle="1" w:styleId="Char4">
    <w:name w:val="无间隔 Char"/>
    <w:link w:val="10"/>
    <w:uiPriority w:val="1"/>
    <w:rsid w:val="00893400"/>
    <w:rPr>
      <w:rFonts w:ascii="Calibri" w:hAnsi="Calibri"/>
      <w:sz w:val="22"/>
    </w:rPr>
  </w:style>
  <w:style w:type="character" w:customStyle="1" w:styleId="ac">
    <w:name w:val="无间隔 字符"/>
    <w:uiPriority w:val="1"/>
    <w:rsid w:val="00893400"/>
    <w:rPr>
      <w:kern w:val="0"/>
      <w:sz w:val="22"/>
    </w:rPr>
  </w:style>
  <w:style w:type="character" w:customStyle="1" w:styleId="DefaultParagraphCharChar">
    <w:name w:val="DefaultParagraph Char Char"/>
    <w:link w:val="DefaultParagraph"/>
    <w:locked/>
    <w:rsid w:val="00893400"/>
    <w:rPr>
      <w:rFonts w:ascii="Calibri" w:hAnsi="Calibri"/>
    </w:rPr>
  </w:style>
  <w:style w:type="character" w:customStyle="1" w:styleId="subtitles0">
    <w:name w:val="sub_title s0"/>
    <w:basedOn w:val="a0"/>
    <w:rsid w:val="00893400"/>
  </w:style>
  <w:style w:type="character" w:customStyle="1" w:styleId="Char5">
    <w:name w:val="普通(网站) Char"/>
    <w:link w:val="ad"/>
    <w:uiPriority w:val="99"/>
    <w:rsid w:val="00893400"/>
    <w:rPr>
      <w:rFonts w:ascii="宋体" w:hAnsi="宋体" w:cs="宋体"/>
      <w:sz w:val="24"/>
      <w:szCs w:val="24"/>
    </w:rPr>
  </w:style>
  <w:style w:type="character" w:customStyle="1" w:styleId="11">
    <w:name w:val="页码1"/>
    <w:basedOn w:val="a0"/>
    <w:rsid w:val="00893400"/>
  </w:style>
  <w:style w:type="character" w:customStyle="1" w:styleId="ae">
    <w:name w:val="页脚 字符"/>
    <w:rsid w:val="00893400"/>
    <w:rPr>
      <w:kern w:val="2"/>
      <w:sz w:val="18"/>
      <w:szCs w:val="18"/>
    </w:rPr>
  </w:style>
  <w:style w:type="character" w:customStyle="1" w:styleId="biaoti041">
    <w:name w:val="biaoti041"/>
    <w:rsid w:val="00893400"/>
    <w:rPr>
      <w:b/>
      <w:bCs/>
      <w:color w:val="549395"/>
    </w:rPr>
  </w:style>
  <w:style w:type="character" w:customStyle="1" w:styleId="Char6">
    <w:name w:val="批注主题 Char"/>
    <w:link w:val="af"/>
    <w:semiHidden/>
    <w:rsid w:val="00893400"/>
    <w:rPr>
      <w:b/>
      <w:bCs/>
    </w:rPr>
  </w:style>
  <w:style w:type="character" w:customStyle="1" w:styleId="Char7">
    <w:name w:val="日期 Char"/>
    <w:link w:val="af0"/>
    <w:uiPriority w:val="99"/>
    <w:rsid w:val="00893400"/>
    <w:rPr>
      <w:rFonts w:ascii="Calibri" w:hAnsi="Calibri"/>
    </w:rPr>
  </w:style>
  <w:style w:type="character" w:customStyle="1" w:styleId="af1">
    <w:name w:val="批注框文本 字符"/>
    <w:uiPriority w:val="99"/>
    <w:semiHidden/>
    <w:rsid w:val="00893400"/>
    <w:rPr>
      <w:kern w:val="2"/>
      <w:sz w:val="18"/>
      <w:szCs w:val="18"/>
    </w:rPr>
  </w:style>
  <w:style w:type="character" w:customStyle="1" w:styleId="af2">
    <w:name w:val="页眉 字符"/>
    <w:rsid w:val="00893400"/>
    <w:rPr>
      <w:kern w:val="2"/>
      <w:sz w:val="18"/>
      <w:szCs w:val="18"/>
    </w:rPr>
  </w:style>
  <w:style w:type="character" w:customStyle="1" w:styleId="Char10">
    <w:name w:val="无间隔 Char1"/>
    <w:link w:val="af3"/>
    <w:uiPriority w:val="1"/>
    <w:rsid w:val="00893400"/>
    <w:rPr>
      <w:rFonts w:ascii="Calibri" w:hAnsi="Calibri"/>
    </w:rPr>
  </w:style>
  <w:style w:type="character" w:customStyle="1" w:styleId="af4">
    <w:name w:val="纯文本 字符"/>
    <w:uiPriority w:val="99"/>
    <w:semiHidden/>
    <w:rsid w:val="00893400"/>
    <w:rPr>
      <w:rFonts w:ascii="等线" w:eastAsia="等线" w:hAnsi="Courier New" w:cs="Courier New"/>
      <w:kern w:val="2"/>
      <w:sz w:val="21"/>
      <w:szCs w:val="22"/>
    </w:rPr>
  </w:style>
  <w:style w:type="paragraph" w:styleId="aa">
    <w:name w:val="Plain Text"/>
    <w:basedOn w:val="a"/>
    <w:link w:val="Char2"/>
    <w:rsid w:val="00893400"/>
    <w:rPr>
      <w:rFonts w:ascii="宋体" w:eastAsiaTheme="minorEastAsia" w:hAnsi="Courier New" w:cs="Courier New"/>
      <w:szCs w:val="21"/>
    </w:rPr>
  </w:style>
  <w:style w:type="character" w:customStyle="1" w:styleId="Char11">
    <w:name w:val="纯文本 Char1"/>
    <w:basedOn w:val="a0"/>
    <w:uiPriority w:val="99"/>
    <w:semiHidden/>
    <w:rsid w:val="00893400"/>
    <w:rPr>
      <w:rFonts w:ascii="宋体" w:eastAsia="宋体" w:hAnsi="Courier New" w:cs="Courier New"/>
      <w:szCs w:val="21"/>
    </w:rPr>
  </w:style>
  <w:style w:type="paragraph" w:styleId="ab">
    <w:name w:val="annotation text"/>
    <w:basedOn w:val="a"/>
    <w:link w:val="Char3"/>
    <w:rsid w:val="00893400"/>
    <w:pPr>
      <w:jc w:val="left"/>
    </w:pPr>
    <w:rPr>
      <w:rFonts w:asciiTheme="minorHAnsi" w:eastAsiaTheme="minorEastAsia" w:hAnsiTheme="minorHAnsi" w:cstheme="minorBidi"/>
      <w:szCs w:val="24"/>
    </w:rPr>
  </w:style>
  <w:style w:type="character" w:customStyle="1" w:styleId="Char12">
    <w:name w:val="批注文字 Char1"/>
    <w:basedOn w:val="a0"/>
    <w:uiPriority w:val="99"/>
    <w:semiHidden/>
    <w:rsid w:val="00893400"/>
    <w:rPr>
      <w:rFonts w:ascii="Times New Roman" w:eastAsia="宋体" w:hAnsi="Times New Roman" w:cs="Times New Roman"/>
    </w:rPr>
  </w:style>
  <w:style w:type="paragraph" w:styleId="af0">
    <w:name w:val="Date"/>
    <w:basedOn w:val="a"/>
    <w:next w:val="a"/>
    <w:link w:val="Char7"/>
    <w:uiPriority w:val="99"/>
    <w:unhideWhenUsed/>
    <w:rsid w:val="00893400"/>
    <w:pPr>
      <w:ind w:leftChars="2500" w:left="100"/>
    </w:pPr>
    <w:rPr>
      <w:rFonts w:ascii="Calibri" w:eastAsiaTheme="minorEastAsia" w:hAnsi="Calibri" w:cstheme="minorBidi"/>
    </w:rPr>
  </w:style>
  <w:style w:type="character" w:customStyle="1" w:styleId="Char13">
    <w:name w:val="日期 Char1"/>
    <w:basedOn w:val="a0"/>
    <w:uiPriority w:val="99"/>
    <w:semiHidden/>
    <w:rsid w:val="00893400"/>
    <w:rPr>
      <w:rFonts w:ascii="Times New Roman" w:eastAsia="宋体" w:hAnsi="Times New Roman" w:cs="Times New Roman"/>
    </w:rPr>
  </w:style>
  <w:style w:type="paragraph" w:styleId="ad">
    <w:name w:val="Normal (Web)"/>
    <w:basedOn w:val="a"/>
    <w:link w:val="Char5"/>
    <w:uiPriority w:val="99"/>
    <w:qFormat/>
    <w:rsid w:val="00893400"/>
    <w:pPr>
      <w:widowControl/>
      <w:spacing w:before="100" w:beforeAutospacing="1" w:after="100" w:afterAutospacing="1"/>
      <w:jc w:val="left"/>
    </w:pPr>
    <w:rPr>
      <w:rFonts w:ascii="宋体" w:eastAsiaTheme="minorEastAsia" w:hAnsi="宋体" w:cs="宋体"/>
      <w:sz w:val="24"/>
      <w:szCs w:val="24"/>
    </w:rPr>
  </w:style>
  <w:style w:type="paragraph" w:styleId="af">
    <w:name w:val="annotation subject"/>
    <w:basedOn w:val="ab"/>
    <w:next w:val="ab"/>
    <w:link w:val="Char6"/>
    <w:semiHidden/>
    <w:rsid w:val="00893400"/>
    <w:rPr>
      <w:b/>
      <w:bCs/>
      <w:szCs w:val="22"/>
    </w:rPr>
  </w:style>
  <w:style w:type="character" w:customStyle="1" w:styleId="Char14">
    <w:name w:val="批注主题 Char1"/>
    <w:basedOn w:val="Char12"/>
    <w:uiPriority w:val="99"/>
    <w:semiHidden/>
    <w:rsid w:val="00893400"/>
    <w:rPr>
      <w:rFonts w:ascii="Times New Roman" w:eastAsia="宋体" w:hAnsi="Times New Roman" w:cs="Times New Roman"/>
      <w:b/>
      <w:bCs/>
    </w:rPr>
  </w:style>
  <w:style w:type="paragraph" w:styleId="af3">
    <w:name w:val="No Spacing"/>
    <w:link w:val="Char10"/>
    <w:uiPriority w:val="1"/>
    <w:qFormat/>
    <w:rsid w:val="00893400"/>
    <w:pPr>
      <w:widowControl w:val="0"/>
      <w:jc w:val="both"/>
    </w:pPr>
    <w:rPr>
      <w:rFonts w:ascii="Calibri" w:hAnsi="Calibri"/>
    </w:rPr>
  </w:style>
  <w:style w:type="paragraph" w:customStyle="1" w:styleId="Style30">
    <w:name w:val="_Style 30"/>
    <w:basedOn w:val="a"/>
    <w:next w:val="af5"/>
    <w:qFormat/>
    <w:rsid w:val="00893400"/>
    <w:pPr>
      <w:ind w:firstLineChars="200" w:firstLine="420"/>
    </w:pPr>
    <w:rPr>
      <w:rFonts w:ascii="Calibri" w:hAnsi="Calibri"/>
    </w:rPr>
  </w:style>
  <w:style w:type="paragraph" w:customStyle="1" w:styleId="10">
    <w:name w:val="无间隔1"/>
    <w:link w:val="Char4"/>
    <w:uiPriority w:val="1"/>
    <w:qFormat/>
    <w:rsid w:val="00893400"/>
    <w:rPr>
      <w:rFonts w:ascii="Calibri" w:hAnsi="Calibri"/>
      <w:sz w:val="22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893400"/>
    <w:pPr>
      <w:widowControl/>
      <w:spacing w:line="300" w:lineRule="auto"/>
      <w:ind w:firstLineChars="200" w:firstLine="200"/>
    </w:pPr>
  </w:style>
  <w:style w:type="paragraph" w:customStyle="1" w:styleId="DefaultParagraph">
    <w:name w:val="DefaultParagraph"/>
    <w:link w:val="DefaultParagraphCharChar"/>
    <w:rsid w:val="00893400"/>
    <w:rPr>
      <w:rFonts w:ascii="Calibri" w:hAnsi="Calibri"/>
    </w:rPr>
  </w:style>
  <w:style w:type="paragraph" w:customStyle="1" w:styleId="Normal0">
    <w:name w:val="Normal_0"/>
    <w:qFormat/>
    <w:rsid w:val="00893400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msonormalcxspmiddle">
    <w:name w:val="msonormalcxspmiddle"/>
    <w:basedOn w:val="a"/>
    <w:rsid w:val="00893400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/>
      <w:color w:val="000000"/>
      <w:kern w:val="0"/>
      <w:sz w:val="24"/>
      <w:szCs w:val="24"/>
    </w:rPr>
  </w:style>
  <w:style w:type="paragraph" w:customStyle="1" w:styleId="0">
    <w:name w:val="正文_0"/>
    <w:qFormat/>
    <w:rsid w:val="00893400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Char30">
    <w:name w:val="Char3"/>
    <w:basedOn w:val="a"/>
    <w:rsid w:val="00893400"/>
    <w:pPr>
      <w:widowControl/>
      <w:spacing w:line="300" w:lineRule="auto"/>
      <w:ind w:firstLineChars="200" w:firstLine="200"/>
    </w:pPr>
    <w:rPr>
      <w:szCs w:val="20"/>
    </w:rPr>
  </w:style>
  <w:style w:type="paragraph" w:customStyle="1" w:styleId="p0">
    <w:name w:val="p0"/>
    <w:basedOn w:val="a"/>
    <w:rsid w:val="00893400"/>
    <w:pPr>
      <w:widowControl/>
    </w:pPr>
    <w:rPr>
      <w:rFonts w:ascii="Calibri" w:hAnsi="Calibri"/>
      <w:kern w:val="0"/>
      <w:szCs w:val="21"/>
    </w:rPr>
  </w:style>
  <w:style w:type="paragraph" w:customStyle="1" w:styleId="Char3CharCharChar">
    <w:name w:val="Char3 Char Char Char"/>
    <w:basedOn w:val="a"/>
    <w:rsid w:val="00893400"/>
    <w:pPr>
      <w:widowControl/>
      <w:spacing w:line="300" w:lineRule="auto"/>
      <w:ind w:firstLineChars="200" w:firstLine="200"/>
    </w:pPr>
    <w:rPr>
      <w:rFonts w:ascii="Calibri" w:hAnsi="Calibri"/>
    </w:rPr>
  </w:style>
  <w:style w:type="paragraph" w:customStyle="1" w:styleId="CharCharCharCharCharCharCharCharChar0">
    <w:name w:val="Char Char Char Char Char Char Char Char Char_0"/>
    <w:basedOn w:val="a"/>
    <w:rsid w:val="00893400"/>
    <w:pPr>
      <w:widowControl/>
      <w:spacing w:line="300" w:lineRule="auto"/>
      <w:ind w:firstLineChars="200" w:firstLine="200"/>
    </w:pPr>
    <w:rPr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rsid w:val="00893400"/>
    <w:pPr>
      <w:widowControl/>
      <w:spacing w:line="300" w:lineRule="auto"/>
      <w:ind w:firstLineChars="200" w:firstLine="200"/>
    </w:pPr>
    <w:rPr>
      <w:kern w:val="0"/>
      <w:szCs w:val="20"/>
    </w:rPr>
  </w:style>
  <w:style w:type="paragraph" w:styleId="af5">
    <w:name w:val="List Paragraph"/>
    <w:basedOn w:val="a"/>
    <w:uiPriority w:val="34"/>
    <w:qFormat/>
    <w:rsid w:val="00893400"/>
    <w:pPr>
      <w:ind w:firstLineChars="200" w:firstLine="420"/>
    </w:pPr>
    <w:rPr>
      <w:rFonts w:ascii="Calibri" w:hAnsi="Calibri"/>
    </w:rPr>
  </w:style>
  <w:style w:type="paragraph" w:customStyle="1" w:styleId="Char3Char">
    <w:name w:val="Char3 Char"/>
    <w:basedOn w:val="a"/>
    <w:rsid w:val="00893400"/>
    <w:pPr>
      <w:widowControl/>
      <w:spacing w:line="300" w:lineRule="auto"/>
      <w:ind w:firstLineChars="200" w:firstLine="200"/>
    </w:pPr>
  </w:style>
  <w:style w:type="table" w:styleId="af6">
    <w:name w:val="Table Grid"/>
    <w:basedOn w:val="a1"/>
    <w:uiPriority w:val="99"/>
    <w:unhideWhenUsed/>
    <w:rsid w:val="00893400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21" Type="http://schemas.openxmlformats.org/officeDocument/2006/relationships/image" Target="media/image9.wmf"/><Relationship Id="rId42" Type="http://schemas.openxmlformats.org/officeDocument/2006/relationships/image" Target="media/image21.wmf"/><Relationship Id="rId47" Type="http://schemas.openxmlformats.org/officeDocument/2006/relationships/oleObject" Target="embeddings/oleObject18.bin"/><Relationship Id="rId63" Type="http://schemas.openxmlformats.org/officeDocument/2006/relationships/image" Target="media/image33.wmf"/><Relationship Id="rId68" Type="http://schemas.openxmlformats.org/officeDocument/2006/relationships/oleObject" Target="embeddings/oleObject27.bin"/><Relationship Id="rId84" Type="http://schemas.openxmlformats.org/officeDocument/2006/relationships/oleObject" Target="embeddings/oleObject35.bin"/><Relationship Id="rId89" Type="http://schemas.openxmlformats.org/officeDocument/2006/relationships/image" Target="media/image46.png"/><Relationship Id="rId7" Type="http://schemas.openxmlformats.org/officeDocument/2006/relationships/image" Target="media/image1.png"/><Relationship Id="rId71" Type="http://schemas.openxmlformats.org/officeDocument/2006/relationships/image" Target="media/image37.wmf"/><Relationship Id="rId92" Type="http://schemas.openxmlformats.org/officeDocument/2006/relationships/oleObject" Target="embeddings/oleObject38.bin"/><Relationship Id="rId2" Type="http://schemas.microsoft.com/office/2007/relationships/stylesWithEffects" Target="stylesWithEffects.xml"/><Relationship Id="rId16" Type="http://schemas.openxmlformats.org/officeDocument/2006/relationships/oleObject" Target="embeddings/oleObject4.bin"/><Relationship Id="rId29" Type="http://schemas.openxmlformats.org/officeDocument/2006/relationships/oleObject" Target="embeddings/oleObject10.bin"/><Relationship Id="rId11" Type="http://schemas.openxmlformats.org/officeDocument/2006/relationships/image" Target="media/image4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1.bin"/><Relationship Id="rId37" Type="http://schemas.openxmlformats.org/officeDocument/2006/relationships/oleObject" Target="embeddings/oleObject13.bin"/><Relationship Id="rId40" Type="http://schemas.openxmlformats.org/officeDocument/2006/relationships/image" Target="media/image20.wmf"/><Relationship Id="rId45" Type="http://schemas.openxmlformats.org/officeDocument/2006/relationships/oleObject" Target="embeddings/oleObject17.bin"/><Relationship Id="rId53" Type="http://schemas.openxmlformats.org/officeDocument/2006/relationships/image" Target="media/image28.wmf"/><Relationship Id="rId58" Type="http://schemas.openxmlformats.org/officeDocument/2006/relationships/oleObject" Target="embeddings/oleObject22.bin"/><Relationship Id="rId66" Type="http://schemas.openxmlformats.org/officeDocument/2006/relationships/oleObject" Target="embeddings/oleObject26.bin"/><Relationship Id="rId74" Type="http://schemas.openxmlformats.org/officeDocument/2006/relationships/oleObject" Target="embeddings/oleObject30.bin"/><Relationship Id="rId79" Type="http://schemas.openxmlformats.org/officeDocument/2006/relationships/image" Target="media/image41.wmf"/><Relationship Id="rId87" Type="http://schemas.openxmlformats.org/officeDocument/2006/relationships/image" Target="media/image45.wmf"/><Relationship Id="rId102" Type="http://schemas.openxmlformats.org/officeDocument/2006/relationships/oleObject" Target="embeddings/oleObject45.bin"/><Relationship Id="rId5" Type="http://schemas.openxmlformats.org/officeDocument/2006/relationships/footnotes" Target="footnotes.xml"/><Relationship Id="rId61" Type="http://schemas.openxmlformats.org/officeDocument/2006/relationships/image" Target="media/image32.wmf"/><Relationship Id="rId82" Type="http://schemas.openxmlformats.org/officeDocument/2006/relationships/oleObject" Target="embeddings/oleObject34.bin"/><Relationship Id="rId90" Type="http://schemas.openxmlformats.org/officeDocument/2006/relationships/image" Target="media/image47.png"/><Relationship Id="rId95" Type="http://schemas.openxmlformats.org/officeDocument/2006/relationships/oleObject" Target="embeddings/oleObject41.bin"/><Relationship Id="rId19" Type="http://schemas.openxmlformats.org/officeDocument/2006/relationships/image" Target="media/image8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9.bin"/><Relationship Id="rId30" Type="http://schemas.openxmlformats.org/officeDocument/2006/relationships/image" Target="media/image14.wmf"/><Relationship Id="rId35" Type="http://schemas.openxmlformats.org/officeDocument/2006/relationships/image" Target="media/image17.wmf"/><Relationship Id="rId43" Type="http://schemas.openxmlformats.org/officeDocument/2006/relationships/oleObject" Target="embeddings/oleObject16.bin"/><Relationship Id="rId48" Type="http://schemas.openxmlformats.org/officeDocument/2006/relationships/image" Target="media/image24.png"/><Relationship Id="rId56" Type="http://schemas.openxmlformats.org/officeDocument/2006/relationships/oleObject" Target="embeddings/oleObject21.bin"/><Relationship Id="rId64" Type="http://schemas.openxmlformats.org/officeDocument/2006/relationships/oleObject" Target="embeddings/oleObject25.bin"/><Relationship Id="rId69" Type="http://schemas.openxmlformats.org/officeDocument/2006/relationships/image" Target="media/image36.wmf"/><Relationship Id="rId77" Type="http://schemas.openxmlformats.org/officeDocument/2006/relationships/image" Target="media/image40.wmf"/><Relationship Id="rId100" Type="http://schemas.openxmlformats.org/officeDocument/2006/relationships/oleObject" Target="embeddings/oleObject44.bin"/><Relationship Id="rId105" Type="http://schemas.openxmlformats.org/officeDocument/2006/relationships/fontTable" Target="fontTable.xml"/><Relationship Id="rId8" Type="http://schemas.openxmlformats.org/officeDocument/2006/relationships/image" Target="media/image2.png"/><Relationship Id="rId51" Type="http://schemas.openxmlformats.org/officeDocument/2006/relationships/image" Target="media/image27.wmf"/><Relationship Id="rId72" Type="http://schemas.openxmlformats.org/officeDocument/2006/relationships/oleObject" Target="embeddings/oleObject29.bin"/><Relationship Id="rId80" Type="http://schemas.openxmlformats.org/officeDocument/2006/relationships/oleObject" Target="embeddings/oleObject33.bin"/><Relationship Id="rId85" Type="http://schemas.openxmlformats.org/officeDocument/2006/relationships/image" Target="media/image44.wmf"/><Relationship Id="rId93" Type="http://schemas.openxmlformats.org/officeDocument/2006/relationships/oleObject" Target="embeddings/oleObject39.bin"/><Relationship Id="rId98" Type="http://schemas.openxmlformats.org/officeDocument/2006/relationships/oleObject" Target="embeddings/oleObject43.bin"/><Relationship Id="rId3" Type="http://schemas.openxmlformats.org/officeDocument/2006/relationships/settings" Target="settings.xml"/><Relationship Id="rId12" Type="http://schemas.openxmlformats.org/officeDocument/2006/relationships/oleObject" Target="embeddings/oleObject2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6.wmf"/><Relationship Id="rId38" Type="http://schemas.openxmlformats.org/officeDocument/2006/relationships/image" Target="media/image19.wmf"/><Relationship Id="rId46" Type="http://schemas.openxmlformats.org/officeDocument/2006/relationships/image" Target="media/image23.wmf"/><Relationship Id="rId59" Type="http://schemas.openxmlformats.org/officeDocument/2006/relationships/image" Target="media/image31.wmf"/><Relationship Id="rId67" Type="http://schemas.openxmlformats.org/officeDocument/2006/relationships/image" Target="media/image35.wmf"/><Relationship Id="rId103" Type="http://schemas.openxmlformats.org/officeDocument/2006/relationships/image" Target="media/image52.png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5.bin"/><Relationship Id="rId54" Type="http://schemas.openxmlformats.org/officeDocument/2006/relationships/oleObject" Target="embeddings/oleObject20.bin"/><Relationship Id="rId62" Type="http://schemas.openxmlformats.org/officeDocument/2006/relationships/oleObject" Target="embeddings/oleObject24.bin"/><Relationship Id="rId70" Type="http://schemas.openxmlformats.org/officeDocument/2006/relationships/oleObject" Target="embeddings/oleObject28.bin"/><Relationship Id="rId75" Type="http://schemas.openxmlformats.org/officeDocument/2006/relationships/image" Target="media/image39.wmf"/><Relationship Id="rId83" Type="http://schemas.openxmlformats.org/officeDocument/2006/relationships/image" Target="media/image43.wmf"/><Relationship Id="rId88" Type="http://schemas.openxmlformats.org/officeDocument/2006/relationships/oleObject" Target="embeddings/oleObject37.bin"/><Relationship Id="rId91" Type="http://schemas.openxmlformats.org/officeDocument/2006/relationships/image" Target="media/image48.wmf"/><Relationship Id="rId96" Type="http://schemas.openxmlformats.org/officeDocument/2006/relationships/image" Target="media/image49.wmf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image" Target="media/image13.wmf"/><Relationship Id="rId36" Type="http://schemas.openxmlformats.org/officeDocument/2006/relationships/image" Target="media/image18.wmf"/><Relationship Id="rId49" Type="http://schemas.openxmlformats.org/officeDocument/2006/relationships/image" Target="media/image25.png"/><Relationship Id="rId57" Type="http://schemas.openxmlformats.org/officeDocument/2006/relationships/image" Target="media/image30.wmf"/><Relationship Id="rId106" Type="http://schemas.openxmlformats.org/officeDocument/2006/relationships/theme" Target="theme/theme1.xml"/><Relationship Id="rId10" Type="http://schemas.openxmlformats.org/officeDocument/2006/relationships/oleObject" Target="embeddings/oleObject1.bin"/><Relationship Id="rId31" Type="http://schemas.openxmlformats.org/officeDocument/2006/relationships/image" Target="media/image15.wmf"/><Relationship Id="rId44" Type="http://schemas.openxmlformats.org/officeDocument/2006/relationships/image" Target="media/image22.wmf"/><Relationship Id="rId52" Type="http://schemas.openxmlformats.org/officeDocument/2006/relationships/oleObject" Target="embeddings/oleObject19.bin"/><Relationship Id="rId60" Type="http://schemas.openxmlformats.org/officeDocument/2006/relationships/oleObject" Target="embeddings/oleObject23.bin"/><Relationship Id="rId65" Type="http://schemas.openxmlformats.org/officeDocument/2006/relationships/image" Target="media/image34.wmf"/><Relationship Id="rId73" Type="http://schemas.openxmlformats.org/officeDocument/2006/relationships/image" Target="media/image38.wmf"/><Relationship Id="rId78" Type="http://schemas.openxmlformats.org/officeDocument/2006/relationships/oleObject" Target="embeddings/oleObject32.bin"/><Relationship Id="rId81" Type="http://schemas.openxmlformats.org/officeDocument/2006/relationships/image" Target="media/image42.wmf"/><Relationship Id="rId86" Type="http://schemas.openxmlformats.org/officeDocument/2006/relationships/oleObject" Target="embeddings/oleObject36.bin"/><Relationship Id="rId94" Type="http://schemas.openxmlformats.org/officeDocument/2006/relationships/oleObject" Target="embeddings/oleObject40.bin"/><Relationship Id="rId99" Type="http://schemas.openxmlformats.org/officeDocument/2006/relationships/image" Target="media/image50.wmf"/><Relationship Id="rId101" Type="http://schemas.openxmlformats.org/officeDocument/2006/relationships/image" Target="media/image51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5.bin"/><Relationship Id="rId39" Type="http://schemas.openxmlformats.org/officeDocument/2006/relationships/oleObject" Target="embeddings/oleObject14.bin"/><Relationship Id="rId34" Type="http://schemas.openxmlformats.org/officeDocument/2006/relationships/oleObject" Target="embeddings/oleObject12.bin"/><Relationship Id="rId50" Type="http://schemas.openxmlformats.org/officeDocument/2006/relationships/image" Target="media/image26.png"/><Relationship Id="rId55" Type="http://schemas.openxmlformats.org/officeDocument/2006/relationships/image" Target="media/image29.wmf"/><Relationship Id="rId76" Type="http://schemas.openxmlformats.org/officeDocument/2006/relationships/oleObject" Target="embeddings/oleObject31.bin"/><Relationship Id="rId97" Type="http://schemas.openxmlformats.org/officeDocument/2006/relationships/oleObject" Target="embeddings/oleObject42.bin"/><Relationship Id="rId10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858</Words>
  <Characters>4893</Characters>
  <Application>Microsoft Office Word</Application>
  <DocSecurity>0</DocSecurity>
  <Lines>40</Lines>
  <Paragraphs>11</Paragraphs>
  <ScaleCrop>false</ScaleCrop>
  <Company>China</Company>
  <LinksUpToDate>false</LinksUpToDate>
  <CharactersWithSpaces>5740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2020-09-14T14:33:00Z</dcterms:created>
  <dcterms:modified xsi:type="dcterms:W3CDTF">2020-09-14T14:33:00Z</dcterms:modified>
</cp:coreProperties>
</file>